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71" w:rsidRPr="00A07880" w:rsidRDefault="009F2771" w:rsidP="00A0788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F7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C633D" w:rsidRPr="007171AC" w:rsidRDefault="00FC633D" w:rsidP="00F7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F7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FC633D" w:rsidRPr="007171AC" w:rsidRDefault="00FC633D" w:rsidP="006867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E77AF1" w:rsidP="006867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91275" cy="3524250"/>
            <wp:effectExtent l="19050" t="0" r="9525" b="0"/>
            <wp:docPr id="2" name="Рисунок 2" descr="E:\Models\RVV\ZKR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odels\RVV\ZKRS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33D" w:rsidRPr="007171AC" w:rsidRDefault="00FC633D" w:rsidP="006867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7342E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7171AC">
        <w:rPr>
          <w:rFonts w:ascii="Times New Roman" w:hAnsi="Times New Roman"/>
          <w:b/>
          <w:sz w:val="52"/>
          <w:szCs w:val="52"/>
          <w:lang w:val="uk-UA"/>
        </w:rPr>
        <w:t>ПРОГРАМА</w:t>
      </w:r>
    </w:p>
    <w:p w:rsidR="00FC633D" w:rsidRPr="007171AC" w:rsidRDefault="00FC633D" w:rsidP="006867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71AC">
        <w:rPr>
          <w:rFonts w:ascii="Times New Roman" w:hAnsi="Times New Roman"/>
          <w:b/>
          <w:sz w:val="32"/>
          <w:szCs w:val="32"/>
          <w:lang w:val="uk-UA"/>
        </w:rPr>
        <w:t>9</w:t>
      </w:r>
      <w:r w:rsidR="00E1130D" w:rsidRPr="007171AC"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7171AC">
        <w:rPr>
          <w:rFonts w:ascii="Times New Roman" w:hAnsi="Times New Roman"/>
          <w:b/>
          <w:sz w:val="32"/>
          <w:szCs w:val="32"/>
          <w:lang w:val="uk-UA"/>
        </w:rPr>
        <w:t>11 квітня 2019 року</w:t>
      </w:r>
    </w:p>
    <w:p w:rsidR="00FC633D" w:rsidRPr="007171AC" w:rsidRDefault="00FC633D" w:rsidP="0068679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68679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F7318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КИЇВ</w:t>
      </w:r>
    </w:p>
    <w:p w:rsidR="00FC633D" w:rsidRPr="007171AC" w:rsidRDefault="00FC633D" w:rsidP="00F64BBF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7171AC">
        <w:rPr>
          <w:rFonts w:ascii="Times New Roman" w:hAnsi="Times New Roman"/>
          <w:b/>
          <w:sz w:val="28"/>
          <w:szCs w:val="28"/>
          <w:lang w:val="uk-UA"/>
        </w:rPr>
        <w:lastRenderedPageBreak/>
        <w:t>ДЕНЬ ПЕРШИЙ</w:t>
      </w:r>
    </w:p>
    <w:p w:rsidR="00FC633D" w:rsidRPr="007171AC" w:rsidRDefault="00FC633D" w:rsidP="00F64BB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09 квітня 2019 року</w:t>
      </w:r>
    </w:p>
    <w:p w:rsidR="00FC633D" w:rsidRPr="007171AC" w:rsidRDefault="00FC633D" w:rsidP="00E149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E149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075126">
      <w:pPr>
        <w:spacing w:after="0" w:line="259" w:lineRule="auto"/>
        <w:ind w:left="4962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Місце проведення: 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Актова зала НАУ, м. Київ, </w:t>
      </w:r>
      <w:proofErr w:type="spellStart"/>
      <w:r w:rsidRPr="007171AC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7171AC">
        <w:rPr>
          <w:rFonts w:ascii="Times New Roman" w:hAnsi="Times New Roman"/>
          <w:sz w:val="28"/>
          <w:szCs w:val="28"/>
          <w:lang w:val="uk-UA"/>
        </w:rPr>
        <w:t>. Космонавта Комарова, 1</w:t>
      </w:r>
      <w:r w:rsidRPr="007171AC">
        <w:rPr>
          <w:rFonts w:ascii="Times New Roman" w:hAnsi="Times New Roman"/>
          <w:color w:val="FFFFFF"/>
          <w:sz w:val="28"/>
          <w:szCs w:val="28"/>
          <w:lang w:val="uk-UA"/>
        </w:rPr>
        <w:t>А</w:t>
      </w:r>
    </w:p>
    <w:p w:rsidR="00FC633D" w:rsidRPr="007171AC" w:rsidRDefault="00FC633D" w:rsidP="00075126">
      <w:pPr>
        <w:spacing w:after="0" w:line="259" w:lineRule="auto"/>
        <w:ind w:left="4962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7171AC">
        <w:rPr>
          <w:rFonts w:ascii="Times New Roman" w:hAnsi="Times New Roman"/>
          <w:color w:val="FFFFFF"/>
          <w:sz w:val="28"/>
          <w:szCs w:val="28"/>
          <w:lang w:val="uk-UA"/>
        </w:rPr>
        <w:t>К</w:t>
      </w:r>
    </w:p>
    <w:p w:rsidR="00FC633D" w:rsidRPr="007171AC" w:rsidRDefault="00FC633D" w:rsidP="00E1498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9:00–10:00    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Реєстрація учасників </w:t>
      </w:r>
      <w:r w:rsidR="00C86EEE">
        <w:rPr>
          <w:rFonts w:ascii="Times New Roman" w:hAnsi="Times New Roman"/>
          <w:sz w:val="28"/>
          <w:szCs w:val="28"/>
          <w:lang w:val="uk-UA"/>
        </w:rPr>
        <w:t>С</w:t>
      </w:r>
      <w:r w:rsidRPr="007171AC">
        <w:rPr>
          <w:rFonts w:ascii="Times New Roman" w:hAnsi="Times New Roman"/>
          <w:sz w:val="28"/>
          <w:szCs w:val="28"/>
          <w:lang w:val="uk-UA"/>
        </w:rPr>
        <w:t>есії, ознайомлення з експонатами виставки</w:t>
      </w:r>
    </w:p>
    <w:p w:rsidR="00FC633D" w:rsidRPr="007171AC" w:rsidRDefault="00FC633D" w:rsidP="00F73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F731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10:00–12:15  </w:t>
      </w:r>
      <w:r w:rsidRPr="007171AC">
        <w:rPr>
          <w:rFonts w:ascii="Times New Roman" w:hAnsi="Times New Roman"/>
          <w:sz w:val="28"/>
          <w:szCs w:val="28"/>
          <w:lang w:val="uk-UA"/>
        </w:rPr>
        <w:t>ПЛЕНАРНЕ ЗАСІДАННЯ</w:t>
      </w:r>
    </w:p>
    <w:p w:rsidR="00FC633D" w:rsidRPr="007171AC" w:rsidRDefault="00FC633D" w:rsidP="00E14980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3D" w:rsidRPr="007171AC" w:rsidRDefault="00FC633D" w:rsidP="003E1CA0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Доповідь ректора Національного авіаційного університету,                  д.</w:t>
      </w:r>
      <w:r w:rsidR="009B0600" w:rsidRPr="007171A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7171AC">
        <w:rPr>
          <w:rFonts w:ascii="Times New Roman" w:hAnsi="Times New Roman"/>
          <w:sz w:val="28"/>
          <w:szCs w:val="28"/>
          <w:lang w:val="uk-UA"/>
        </w:rPr>
        <w:t>біол</w:t>
      </w:r>
      <w:proofErr w:type="spellEnd"/>
      <w:r w:rsidRPr="007171AC">
        <w:rPr>
          <w:rFonts w:ascii="Times New Roman" w:hAnsi="Times New Roman"/>
          <w:sz w:val="28"/>
          <w:szCs w:val="28"/>
          <w:lang w:val="uk-UA"/>
        </w:rPr>
        <w:t>.</w:t>
      </w:r>
      <w:r w:rsidR="009B0600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н., професора, академіка Академії наук Вищої школи України, Заслуженого працівника освіти України </w:t>
      </w:r>
    </w:p>
    <w:p w:rsidR="00FC633D" w:rsidRPr="007171AC" w:rsidRDefault="00FC633D" w:rsidP="003E1CA0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Ісаєнка Володимира Миколайовича</w:t>
      </w:r>
    </w:p>
    <w:p w:rsidR="00FC633D" w:rsidRPr="007171AC" w:rsidRDefault="00FC633D" w:rsidP="00E14980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3D" w:rsidRPr="007171AC" w:rsidRDefault="00FC633D" w:rsidP="00E14980">
      <w:pPr>
        <w:spacing w:after="0" w:line="240" w:lineRule="auto"/>
        <w:ind w:left="1560"/>
        <w:jc w:val="both"/>
        <w:rPr>
          <w:rFonts w:ascii="Times New Roman" w:hAnsi="Times New Roman"/>
          <w:b/>
          <w:sz w:val="32"/>
          <w:szCs w:val="28"/>
          <w:lang w:val="uk-UA"/>
        </w:rPr>
      </w:pPr>
      <w:bookmarkStart w:id="0" w:name="_GoBack"/>
      <w:bookmarkEnd w:id="0"/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Виступи: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07512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Козловський Валерій Валерійович</w:t>
      </w:r>
      <w:r w:rsidRPr="007171AC">
        <w:rPr>
          <w:rFonts w:ascii="Times New Roman" w:hAnsi="Times New Roman"/>
          <w:sz w:val="28"/>
          <w:szCs w:val="28"/>
          <w:lang w:val="uk-UA"/>
        </w:rPr>
        <w:t>,</w:t>
      </w: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71AC">
        <w:rPr>
          <w:rFonts w:ascii="Times New Roman" w:hAnsi="Times New Roman"/>
          <w:sz w:val="28"/>
          <w:szCs w:val="28"/>
          <w:lang w:val="uk-UA"/>
        </w:rPr>
        <w:t>д.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т.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н., професор, перший проректор НАУ</w:t>
      </w:r>
    </w:p>
    <w:p w:rsidR="00FC633D" w:rsidRPr="007171AC" w:rsidRDefault="00FC633D" w:rsidP="004278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ЦИФРОВІЗАЦІЯ В НАЦІОНАЛЬНОМУ АВІАЦІЙНОМУ УНІВЕРСИТЕТІ. СУЧАСНИЙ СТАН ТА ПЕРСПЕКТИВИ</w:t>
      </w:r>
    </w:p>
    <w:p w:rsidR="00FC633D" w:rsidRPr="007171AC" w:rsidRDefault="00FC633D" w:rsidP="0042782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0751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Запорожець Олександр Іванович, </w:t>
      </w:r>
      <w:r w:rsidRPr="007171AC">
        <w:rPr>
          <w:rFonts w:ascii="Times New Roman" w:hAnsi="Times New Roman"/>
          <w:sz w:val="28"/>
          <w:szCs w:val="28"/>
          <w:lang w:val="uk-UA"/>
        </w:rPr>
        <w:t>д.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т.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н, професор, проректор з міжнародного співробітництва і освіти НАУ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МІЖНАРОДНА ДІЯЛЬНІСТЬ УНІВЕРСИТЕТУ: ПРОБЛЕМИ І ПЕРСПЕКТИВИ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3D" w:rsidRPr="007171AC" w:rsidRDefault="00FC633D" w:rsidP="000751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Суслова Галина Андріївна,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 директор Інституту ІКАО, професор, національний координатор з реалізації стандартів ІКАО в Україні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СУЧАСНІ ПІДХОДИ ДО ПІДГОТОВКИ ФАХІВЦІВ АВІАКОСМІЧНОЇ ГАЛУЗІ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3D" w:rsidRPr="007171AC" w:rsidRDefault="00FC633D" w:rsidP="0007512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pacing w:val="-4"/>
          <w:sz w:val="28"/>
          <w:szCs w:val="28"/>
          <w:shd w:val="clear" w:color="auto" w:fill="FFFFFF"/>
          <w:lang w:val="uk-UA"/>
        </w:rPr>
        <w:t xml:space="preserve">Дмитрієв Сергій Олексійович, </w:t>
      </w:r>
      <w:r w:rsidRPr="007171AC">
        <w:rPr>
          <w:rFonts w:ascii="Times New Roman" w:hAnsi="Times New Roman"/>
          <w:spacing w:val="-4"/>
          <w:sz w:val="28"/>
          <w:szCs w:val="28"/>
          <w:lang w:val="uk-UA"/>
        </w:rPr>
        <w:t>д.</w:t>
      </w:r>
      <w:r w:rsidR="00C2566F" w:rsidRPr="007171AC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pacing w:val="-4"/>
          <w:sz w:val="28"/>
          <w:szCs w:val="28"/>
          <w:lang w:val="uk-UA"/>
        </w:rPr>
        <w:t>т.</w:t>
      </w:r>
      <w:r w:rsidR="00C2566F" w:rsidRPr="007171AC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pacing w:val="-4"/>
          <w:sz w:val="28"/>
          <w:szCs w:val="28"/>
          <w:lang w:val="uk-UA"/>
        </w:rPr>
        <w:t>н, професор, декан Аерокосмічного факультету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71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РОЗВИТОК ПІДГОТОВКИ ФАХІВЦІВ ДЛЯ АВІАКОСМІЧНОЇ ГАЛУЗІ В</w:t>
      </w:r>
      <w:r w:rsidR="00C2566F" w:rsidRPr="007171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НАЦІОНАЛЬНОМУ АВІАЦІЙНОМУ УНІВЕРСИТЕТІ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C633D" w:rsidRPr="007171AC" w:rsidRDefault="00FC633D" w:rsidP="006F74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Іщенко Сергій Олександрович, </w:t>
      </w:r>
      <w:r w:rsidRPr="007171AC">
        <w:rPr>
          <w:rFonts w:ascii="Times New Roman" w:hAnsi="Times New Roman"/>
          <w:sz w:val="28"/>
          <w:szCs w:val="28"/>
          <w:lang w:val="uk-UA"/>
        </w:rPr>
        <w:t>д.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т.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н., професор, завідувач кафедри аеро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softHyphen/>
      </w:r>
      <w:r w:rsidRPr="007171AC">
        <w:rPr>
          <w:rFonts w:ascii="Times New Roman" w:hAnsi="Times New Roman"/>
          <w:sz w:val="28"/>
          <w:szCs w:val="28"/>
          <w:lang w:val="uk-UA"/>
        </w:rPr>
        <w:t>дина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softHyphen/>
      </w:r>
      <w:r w:rsidRPr="007171AC">
        <w:rPr>
          <w:rFonts w:ascii="Times New Roman" w:hAnsi="Times New Roman"/>
          <w:sz w:val="28"/>
          <w:szCs w:val="28"/>
          <w:lang w:val="uk-UA"/>
        </w:rPr>
        <w:t>міки та безпеки польотів літальних апаратів Аерокосмічного факультету</w:t>
      </w:r>
    </w:p>
    <w:p w:rsidR="00FC633D" w:rsidRPr="007171AC" w:rsidRDefault="00FC633D" w:rsidP="006F74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ОРГАНІЗАЦІЯ ЛЬОТНОЇ ПІДГОТОВКИ СТУДЕНТІВ НАЦІОНАЛЬНОГО АВІАЦІЙНОГО УНІВЕРСИТЕТУ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C633D" w:rsidRPr="007171AC" w:rsidRDefault="00FC633D" w:rsidP="000751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171AC">
        <w:rPr>
          <w:rFonts w:ascii="Times New Roman" w:hAnsi="Times New Roman"/>
          <w:b/>
          <w:sz w:val="28"/>
          <w:szCs w:val="28"/>
          <w:lang w:val="uk-UA"/>
        </w:rPr>
        <w:t>Григорак</w:t>
      </w:r>
      <w:proofErr w:type="spellEnd"/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 Марія Юріївна</w:t>
      </w:r>
      <w:r w:rsidRPr="007171AC">
        <w:rPr>
          <w:rFonts w:ascii="Times New Roman" w:hAnsi="Times New Roman"/>
          <w:sz w:val="28"/>
          <w:szCs w:val="28"/>
          <w:lang w:val="uk-UA"/>
        </w:rPr>
        <w:t>, к.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е.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н., доцент, завідувач кафедри логістики </w:t>
      </w:r>
      <w:r w:rsidRPr="007171AC">
        <w:rPr>
          <w:rFonts w:ascii="Times New Roman" w:hAnsi="Times New Roman"/>
          <w:bCs/>
          <w:sz w:val="28"/>
          <w:szCs w:val="28"/>
          <w:lang w:val="uk-UA"/>
        </w:rPr>
        <w:t>Факультету транспорту, менеджменту та логістики</w:t>
      </w:r>
    </w:p>
    <w:p w:rsidR="00FC633D" w:rsidRPr="007171AC" w:rsidRDefault="00FC633D" w:rsidP="00423D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ПАРТНЕРСТВО КАФЕДРИ З БІЗНЕСОМ ТА ІНОЗЕМНИМИ УНІВЕРСИТЕТАМИ ЯК СТРАТЕГІЧНИЙ РЕСУРС ІННОВАЦІЙНОГО РОЗВИТКУ НАЦІОНАЛЬНОГО АВІ</w:t>
      </w:r>
      <w:r w:rsidR="00C2566F" w:rsidRPr="007171AC">
        <w:rPr>
          <w:rFonts w:ascii="Times New Roman" w:hAnsi="Times New Roman"/>
          <w:sz w:val="28"/>
          <w:szCs w:val="28"/>
          <w:lang w:val="uk-UA"/>
        </w:rPr>
        <w:t>А</w:t>
      </w:r>
      <w:r w:rsidRPr="007171AC">
        <w:rPr>
          <w:rFonts w:ascii="Times New Roman" w:hAnsi="Times New Roman"/>
          <w:sz w:val="28"/>
          <w:szCs w:val="28"/>
          <w:lang w:val="uk-UA"/>
        </w:rPr>
        <w:t>ЦІЙНОГО УНІВЕРСИТЕТУ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C633D" w:rsidRPr="007171AC" w:rsidRDefault="00FC633D" w:rsidP="000751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bCs/>
          <w:sz w:val="28"/>
          <w:szCs w:val="28"/>
          <w:lang w:val="uk-UA"/>
        </w:rPr>
        <w:t xml:space="preserve">Яновський Фелікс Йосипович, </w:t>
      </w:r>
      <w:r w:rsidRPr="007171AC">
        <w:rPr>
          <w:rFonts w:ascii="Times New Roman" w:hAnsi="Times New Roman"/>
          <w:bCs/>
          <w:sz w:val="28"/>
          <w:szCs w:val="28"/>
          <w:lang w:val="uk-UA"/>
        </w:rPr>
        <w:t>д.</w:t>
      </w:r>
      <w:r w:rsidR="00C2566F" w:rsidRPr="007171AC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bCs/>
          <w:sz w:val="28"/>
          <w:szCs w:val="28"/>
          <w:lang w:val="uk-UA"/>
        </w:rPr>
        <w:t>т.</w:t>
      </w:r>
      <w:r w:rsidR="00C2566F" w:rsidRPr="007171AC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bCs/>
          <w:sz w:val="28"/>
          <w:szCs w:val="28"/>
          <w:lang w:val="uk-UA"/>
        </w:rPr>
        <w:t>н., професор, лауреат Державної премії України, завідувач кафедри електроніки Факультету аеронавігації, електроніки та телекомунікацій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71AC">
        <w:rPr>
          <w:rFonts w:ascii="Times New Roman" w:hAnsi="Times New Roman"/>
          <w:bCs/>
          <w:sz w:val="28"/>
          <w:szCs w:val="28"/>
          <w:lang w:val="uk-UA"/>
        </w:rPr>
        <w:t>РОЗВИТОК СУЧАСНИХ АПАРАТНО-ПРОГРАМНИХ ЕЛЕКТРОННИХ ТЕХНОЛОГІЙ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C633D" w:rsidRPr="007171AC" w:rsidRDefault="00FC633D" w:rsidP="000751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bCs/>
          <w:sz w:val="28"/>
          <w:szCs w:val="28"/>
          <w:lang w:val="uk-UA"/>
        </w:rPr>
        <w:t xml:space="preserve">Стельмах Олександр Устимович, </w:t>
      </w:r>
      <w:r w:rsidRPr="007171AC">
        <w:rPr>
          <w:rFonts w:ascii="Times New Roman" w:hAnsi="Times New Roman"/>
          <w:bCs/>
          <w:sz w:val="28"/>
          <w:szCs w:val="28"/>
          <w:lang w:val="uk-UA"/>
        </w:rPr>
        <w:t>д.</w:t>
      </w:r>
      <w:r w:rsidR="00C2566F" w:rsidRPr="007171AC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bCs/>
          <w:sz w:val="28"/>
          <w:szCs w:val="28"/>
          <w:lang w:val="uk-UA"/>
        </w:rPr>
        <w:t>т.</w:t>
      </w:r>
      <w:r w:rsidR="00C2566F" w:rsidRPr="007171AC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bCs/>
          <w:sz w:val="28"/>
          <w:szCs w:val="28"/>
          <w:lang w:val="uk-UA"/>
        </w:rPr>
        <w:t>н., старший науковий співробітник, завідувач лабораторії Науково-дослідної частини НАУ</w:t>
      </w:r>
    </w:p>
    <w:p w:rsidR="00FC633D" w:rsidRPr="007171AC" w:rsidRDefault="00FC633D" w:rsidP="00A213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71AC">
        <w:rPr>
          <w:rFonts w:ascii="Times New Roman" w:hAnsi="Times New Roman"/>
          <w:bCs/>
          <w:sz w:val="28"/>
          <w:szCs w:val="28"/>
          <w:lang w:val="uk-UA"/>
        </w:rPr>
        <w:t>СУЧАСНІ НАНОТРИБОТЕХНОЛОГІЇ ДЛЯ АВІАЦІЙНО-КОСМІЧНОЇ ГАЛУЗІ</w:t>
      </w:r>
    </w:p>
    <w:p w:rsidR="00FC633D" w:rsidRPr="007171AC" w:rsidRDefault="00FC633D" w:rsidP="00E149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C633D" w:rsidRPr="007171AC" w:rsidRDefault="00FC633D" w:rsidP="0007512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proofErr w:type="spellStart"/>
      <w:r w:rsidRPr="007171AC">
        <w:rPr>
          <w:rFonts w:ascii="Times New Roman" w:hAnsi="Times New Roman"/>
          <w:b/>
          <w:spacing w:val="-4"/>
          <w:sz w:val="28"/>
          <w:szCs w:val="28"/>
          <w:lang w:val="uk-UA"/>
        </w:rPr>
        <w:t>Вахнован</w:t>
      </w:r>
      <w:proofErr w:type="spellEnd"/>
      <w:r w:rsidRPr="007171AC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Вікторія Юріївна, </w:t>
      </w:r>
      <w:r w:rsidRPr="007171AC">
        <w:rPr>
          <w:rFonts w:ascii="Times New Roman" w:hAnsi="Times New Roman"/>
          <w:spacing w:val="-4"/>
          <w:sz w:val="28"/>
          <w:szCs w:val="28"/>
          <w:lang w:val="uk-UA"/>
        </w:rPr>
        <w:t>к.</w:t>
      </w:r>
      <w:r w:rsidR="00C2566F" w:rsidRPr="007171AC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pacing w:val="-4"/>
          <w:sz w:val="28"/>
          <w:szCs w:val="28"/>
          <w:lang w:val="uk-UA"/>
        </w:rPr>
        <w:t>н.</w:t>
      </w:r>
      <w:r w:rsidR="00C2566F" w:rsidRPr="007171AC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proofErr w:type="spellStart"/>
      <w:r w:rsidRPr="007171AC">
        <w:rPr>
          <w:rFonts w:ascii="Times New Roman" w:hAnsi="Times New Roman"/>
          <w:spacing w:val="-4"/>
          <w:sz w:val="28"/>
          <w:szCs w:val="28"/>
          <w:lang w:val="uk-UA"/>
        </w:rPr>
        <w:t>соц</w:t>
      </w:r>
      <w:proofErr w:type="spellEnd"/>
      <w:r w:rsidRPr="007171AC">
        <w:rPr>
          <w:rFonts w:ascii="Times New Roman" w:hAnsi="Times New Roman"/>
          <w:spacing w:val="-4"/>
          <w:sz w:val="28"/>
          <w:szCs w:val="28"/>
          <w:lang w:val="uk-UA"/>
        </w:rPr>
        <w:t>. ком., директор Науково-технічної бібліотеки</w:t>
      </w:r>
    </w:p>
    <w:p w:rsidR="00FC633D" w:rsidRPr="007171AC" w:rsidRDefault="00FC633D" w:rsidP="00E149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71AC">
        <w:rPr>
          <w:rFonts w:ascii="Times New Roman" w:hAnsi="Times New Roman"/>
          <w:bCs/>
          <w:sz w:val="28"/>
          <w:szCs w:val="28"/>
          <w:lang w:val="uk-UA"/>
        </w:rPr>
        <w:t>ДОСЯГНЕННЯ ТА ПЕРСПЕКТИВИ РОЗВИТКУ НАУКОВО-ТЕХНІЧНОЇ БІБЛІОТЕКИ НАУ</w:t>
      </w:r>
    </w:p>
    <w:p w:rsidR="00FC633D" w:rsidRPr="007171AC" w:rsidRDefault="00FC633D" w:rsidP="00E149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0751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171AC">
        <w:rPr>
          <w:rFonts w:ascii="Times New Roman" w:hAnsi="Times New Roman"/>
          <w:b/>
          <w:sz w:val="28"/>
          <w:szCs w:val="28"/>
          <w:lang w:val="uk-UA"/>
        </w:rPr>
        <w:t>Петлін</w:t>
      </w:r>
      <w:proofErr w:type="spellEnd"/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 Вадим Олександрович, </w:t>
      </w:r>
      <w:r w:rsidRPr="007171AC">
        <w:rPr>
          <w:rFonts w:ascii="Times New Roman" w:hAnsi="Times New Roman"/>
          <w:sz w:val="28"/>
          <w:szCs w:val="28"/>
          <w:lang w:val="uk-UA"/>
        </w:rPr>
        <w:t>президент Української Асоціації з авіаційно-космічної медицини, дійсний член Європейської асоціації з авіаційно-космічної медицини ESAM, лікар вищої кваліфікаційної категорії з авіаційно-космічної медицини, головний лікар – авіаційний медичний експерт Авіаційного медичного центру НАУ</w:t>
      </w:r>
    </w:p>
    <w:p w:rsidR="00FC633D" w:rsidRPr="007171AC" w:rsidRDefault="00FC633D" w:rsidP="00E1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pacing w:val="-4"/>
          <w:sz w:val="28"/>
          <w:szCs w:val="28"/>
          <w:lang w:val="uk-UA"/>
        </w:rPr>
        <w:t>ОСОБЛИВОСТІ МЕДИЧНОГО ЗАБЕЗПЕЧЕННЯ КУРСАНТІВ У ВІДПОВІД</w:t>
      </w:r>
      <w:r w:rsidR="00F363F2" w:rsidRPr="007171AC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7171AC">
        <w:rPr>
          <w:rFonts w:ascii="Times New Roman" w:hAnsi="Times New Roman"/>
          <w:spacing w:val="-4"/>
          <w:sz w:val="28"/>
          <w:szCs w:val="28"/>
          <w:lang w:val="uk-UA"/>
        </w:rPr>
        <w:t>НОСТІ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 З МІЖНАРОДНИМИ НОРМАМИ І ПРАВИЛАМИ </w:t>
      </w:r>
    </w:p>
    <w:p w:rsidR="00FC633D" w:rsidRPr="007171AC" w:rsidRDefault="00FC633D" w:rsidP="00E1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3D" w:rsidRPr="007171AC" w:rsidRDefault="00FC633D" w:rsidP="000751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171AC">
        <w:rPr>
          <w:rFonts w:ascii="Times New Roman" w:hAnsi="Times New Roman"/>
          <w:b/>
          <w:sz w:val="28"/>
          <w:szCs w:val="28"/>
          <w:lang w:val="uk-UA"/>
        </w:rPr>
        <w:t>Параніч</w:t>
      </w:r>
      <w:proofErr w:type="spellEnd"/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 Віктор Петрович,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 к.</w:t>
      </w:r>
      <w:r w:rsidR="00A335F0" w:rsidRPr="007171AC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7171AC"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 w:rsidRPr="007171AC">
        <w:rPr>
          <w:rFonts w:ascii="Times New Roman" w:hAnsi="Times New Roman"/>
          <w:sz w:val="28"/>
          <w:szCs w:val="28"/>
          <w:lang w:val="uk-UA"/>
        </w:rPr>
        <w:t>.</w:t>
      </w:r>
      <w:r w:rsidR="00A335F0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н., доцент, відмінник освіти України, директор Київського коледжу комп’ютерних технологій та економіки НАУ</w:t>
      </w:r>
    </w:p>
    <w:p w:rsidR="00FC633D" w:rsidRPr="007171AC" w:rsidRDefault="00FC633D" w:rsidP="00E1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ІННОВАЦІЙНІ ПІДХОДИ УДОСКОНАЛЕННЯ МОДЕЛІ ПІДГОТОВКИ ФАХІВЦІВ  КОЛЕДЖУ В КОНТЕКСТІ ІМПЛЕМЕНТАЦІЇ ЗАКОНУ УКРАЇНИ «ПРО ВИЩУ ОСВІТУ»</w:t>
      </w:r>
    </w:p>
    <w:p w:rsidR="00FC633D" w:rsidRPr="007171AC" w:rsidRDefault="00FC633D" w:rsidP="00562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3D" w:rsidRPr="007171AC" w:rsidRDefault="00FC633D" w:rsidP="003E1C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Іванов Володимир Олександрович, </w:t>
      </w:r>
      <w:r w:rsidRPr="007171AC">
        <w:rPr>
          <w:rFonts w:ascii="Times New Roman" w:hAnsi="Times New Roman"/>
          <w:sz w:val="28"/>
          <w:szCs w:val="28"/>
          <w:lang w:val="uk-UA"/>
        </w:rPr>
        <w:t>д.</w:t>
      </w:r>
      <w:r w:rsidR="00A335F0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т.</w:t>
      </w:r>
      <w:r w:rsidR="00A335F0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н., професор кафедри радіоелектронних пристроїв та систем</w:t>
      </w:r>
      <w:r w:rsidRPr="007171AC">
        <w:rPr>
          <w:lang w:val="uk-UA"/>
        </w:rPr>
        <w:t xml:space="preserve"> </w:t>
      </w:r>
      <w:r w:rsidRPr="007171AC">
        <w:rPr>
          <w:rFonts w:ascii="Times New Roman" w:hAnsi="Times New Roman"/>
          <w:sz w:val="28"/>
          <w:szCs w:val="28"/>
          <w:lang w:val="uk-UA"/>
        </w:rPr>
        <w:t>Факультету аеронавігації, електроніки та телекомунікацій</w:t>
      </w:r>
    </w:p>
    <w:p w:rsidR="00FC633D" w:rsidRPr="007171AC" w:rsidRDefault="00FC633D" w:rsidP="00562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ПРО УПОРЯДКУВАННЯ ЛАБОРАТОРНОЇ БАЗИ НАВЧАЛЬНИХ ДИСЦИПЛІН</w:t>
      </w:r>
    </w:p>
    <w:p w:rsidR="00FC633D" w:rsidRPr="007171AC" w:rsidRDefault="00FC633D" w:rsidP="000751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Токарєва Ксенія Сергіївна, </w:t>
      </w:r>
      <w:r w:rsidRPr="007171AC">
        <w:rPr>
          <w:rFonts w:ascii="Times New Roman" w:hAnsi="Times New Roman"/>
          <w:sz w:val="28"/>
          <w:szCs w:val="28"/>
          <w:lang w:val="uk-UA"/>
        </w:rPr>
        <w:t>к.</w:t>
      </w:r>
      <w:r w:rsidR="00F363F2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ю.</w:t>
      </w:r>
      <w:r w:rsidR="00F363F2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н., доцент, докторант кафедри конституційного і</w:t>
      </w:r>
      <w:r w:rsidR="00E60AA7" w:rsidRPr="007171AC">
        <w:rPr>
          <w:rFonts w:ascii="Times New Roman" w:hAnsi="Times New Roman"/>
          <w:sz w:val="28"/>
          <w:szCs w:val="28"/>
          <w:lang w:val="uk-UA"/>
        </w:rPr>
        <w:t> </w:t>
      </w:r>
      <w:r w:rsidRPr="007171AC">
        <w:rPr>
          <w:rFonts w:ascii="Times New Roman" w:hAnsi="Times New Roman"/>
          <w:sz w:val="28"/>
          <w:szCs w:val="28"/>
          <w:lang w:val="uk-UA"/>
        </w:rPr>
        <w:t>адміністративного права Юридичного факультету</w:t>
      </w:r>
    </w:p>
    <w:p w:rsidR="00FC633D" w:rsidRPr="007171AC" w:rsidRDefault="00FC633D" w:rsidP="00562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РОЛЬ НАУКИ В СУЧАСНОМУ УНІВЕРСИТЕТІ</w:t>
      </w:r>
    </w:p>
    <w:p w:rsidR="00FC633D" w:rsidRPr="007171AC" w:rsidRDefault="00FC633D" w:rsidP="00562B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3D" w:rsidRPr="007171AC" w:rsidRDefault="00FC633D" w:rsidP="0007512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171AC">
        <w:rPr>
          <w:rFonts w:ascii="Times New Roman" w:hAnsi="Times New Roman"/>
          <w:b/>
          <w:sz w:val="28"/>
          <w:szCs w:val="28"/>
          <w:lang w:val="uk-UA"/>
        </w:rPr>
        <w:t>Рудік</w:t>
      </w:r>
      <w:proofErr w:type="spellEnd"/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 Світлана Анатоліївна, </w:t>
      </w:r>
      <w:r w:rsidRPr="007171AC">
        <w:rPr>
          <w:rFonts w:ascii="Times New Roman" w:hAnsi="Times New Roman"/>
          <w:sz w:val="28"/>
          <w:szCs w:val="28"/>
          <w:lang w:val="uk-UA"/>
        </w:rPr>
        <w:t>аспірант кафедри авіаційної психології Факультету лінгвістики та соціальних комунікацій</w:t>
      </w:r>
    </w:p>
    <w:p w:rsidR="00FC633D" w:rsidRPr="007171AC" w:rsidRDefault="00FC633D" w:rsidP="00562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ІНТЕРНАЦІОНАЛІЗАЦІЯ ВИЩОЇ ОСВІТИ В МУЛЬТИКУЛЬТУРНОМУ ПРОСТОРІ</w:t>
      </w:r>
    </w:p>
    <w:p w:rsidR="00FC633D" w:rsidRPr="007171AC" w:rsidRDefault="00FC633D" w:rsidP="00562B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E1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3D" w:rsidRPr="007171AC" w:rsidRDefault="00FC633D" w:rsidP="00E1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77" w:type="dxa"/>
        <w:tblInd w:w="-176" w:type="dxa"/>
        <w:tblLook w:val="00A0" w:firstRow="1" w:lastRow="0" w:firstColumn="1" w:lastColumn="0" w:noHBand="0" w:noVBand="0"/>
      </w:tblPr>
      <w:tblGrid>
        <w:gridCol w:w="1872"/>
        <w:gridCol w:w="8505"/>
      </w:tblGrid>
      <w:tr w:rsidR="00FC633D" w:rsidRPr="007171AC" w:rsidTr="00741D83">
        <w:tc>
          <w:tcPr>
            <w:tcW w:w="1872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12:15-12:45</w:t>
            </w:r>
          </w:p>
        </w:tc>
        <w:tc>
          <w:tcPr>
            <w:tcW w:w="8505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Кава-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брейк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холі 2-го поверху.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633D" w:rsidRPr="007171AC" w:rsidTr="00741D83">
        <w:tc>
          <w:tcPr>
            <w:tcW w:w="1872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12:45-14:15</w:t>
            </w:r>
          </w:p>
        </w:tc>
        <w:tc>
          <w:tcPr>
            <w:tcW w:w="8505" w:type="dxa"/>
          </w:tcPr>
          <w:p w:rsidR="00FC633D" w:rsidRPr="007171AC" w:rsidRDefault="00FC633D" w:rsidP="00741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Робота в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секціях за напрямками:</w:t>
            </w:r>
          </w:p>
          <w:p w:rsidR="00FC633D" w:rsidRPr="007171AC" w:rsidRDefault="00FC633D" w:rsidP="00741D8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602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Аерокосмічна секція (Зала засідань Вченої ради; керівники секції: Суслова Г.А., Дмитрієв С.О.,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Мачалін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І.О.);</w:t>
            </w:r>
          </w:p>
          <w:p w:rsidR="00FC633D" w:rsidRPr="007171AC" w:rsidRDefault="00FC633D" w:rsidP="00741D8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602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Інженерно-екологічна секція (Мультимедійна аудиторія 1.001; керівники секції: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С.В.,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Чемакіна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О.В., Петровська С.В.);</w:t>
            </w:r>
          </w:p>
          <w:p w:rsidR="00FC633D" w:rsidRPr="007171AC" w:rsidRDefault="00FC633D" w:rsidP="00741D8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602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Інформаційно-комунікаційна секція </w:t>
            </w:r>
          </w:p>
          <w:p w:rsidR="00FC633D" w:rsidRPr="007171AC" w:rsidRDefault="00FC633D" w:rsidP="00741D83">
            <w:pPr>
              <w:pStyle w:val="a4"/>
              <w:spacing w:after="0" w:line="240" w:lineRule="auto"/>
              <w:ind w:left="60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(Мультимедійна аудиторія 1.002; керівники секції: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Азаренко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О.В., Ільєнко О.В.,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Нестеряк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Ю.В.);</w:t>
            </w:r>
          </w:p>
          <w:p w:rsidR="00FC633D" w:rsidRPr="007171AC" w:rsidRDefault="00FC633D" w:rsidP="00741D8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602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Соціо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-гуманітарна секція (Актова зала; керівники секції:</w:t>
            </w:r>
          </w:p>
          <w:p w:rsidR="00FC633D" w:rsidRPr="007171AC" w:rsidRDefault="00FC633D" w:rsidP="00741D83">
            <w:pPr>
              <w:pStyle w:val="a4"/>
              <w:spacing w:after="0" w:line="240" w:lineRule="auto"/>
              <w:ind w:left="60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Ягодзінський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С.М., Сопілко І.М., Волошин Ю.О.,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Дейнега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І.І.,</w:t>
            </w:r>
          </w:p>
          <w:p w:rsidR="00FC633D" w:rsidRPr="007171AC" w:rsidRDefault="00FC633D" w:rsidP="00741D83">
            <w:pPr>
              <w:pStyle w:val="a4"/>
              <w:spacing w:after="0" w:line="240" w:lineRule="auto"/>
              <w:ind w:left="602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Муранова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Н.П.)</w:t>
            </w:r>
            <w:r w:rsidRPr="00717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FC633D" w:rsidRPr="007171AC" w:rsidRDefault="00FC633D" w:rsidP="00741D83">
            <w:pPr>
              <w:pStyle w:val="a4"/>
              <w:spacing w:after="0" w:line="240" w:lineRule="auto"/>
              <w:ind w:left="60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633D" w:rsidRPr="007171AC" w:rsidTr="00741D83">
        <w:tc>
          <w:tcPr>
            <w:tcW w:w="1872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14:15-14:45</w:t>
            </w:r>
          </w:p>
        </w:tc>
        <w:tc>
          <w:tcPr>
            <w:tcW w:w="8505" w:type="dxa"/>
          </w:tcPr>
          <w:p w:rsidR="00FC633D" w:rsidRPr="007171AC" w:rsidRDefault="00FC633D" w:rsidP="00741D83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Підсумкове пленарне засідання Сесії в Актовій залі. </w:t>
            </w:r>
          </w:p>
          <w:p w:rsidR="00FC633D" w:rsidRPr="007171AC" w:rsidRDefault="00FC633D" w:rsidP="00741D83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Виступи керівників секцій для виголошення пропозицій та</w:t>
            </w:r>
            <w:r w:rsidR="00E947AE" w:rsidRPr="00717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7171A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рекомендацій до проекту Плану дій з реалізації «Стратегії розвитку НАУ до 2030 р.» на короткострокову та довгострокову  перспективи, що отримані під час проведення засідань наукових секцій.</w:t>
            </w:r>
          </w:p>
          <w:p w:rsidR="00FC633D" w:rsidRPr="007171AC" w:rsidRDefault="00FC633D" w:rsidP="00741D83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FC633D" w:rsidRPr="007171AC" w:rsidTr="00741D83">
        <w:tc>
          <w:tcPr>
            <w:tcW w:w="1872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14:45-15:00</w:t>
            </w:r>
          </w:p>
        </w:tc>
        <w:tc>
          <w:tcPr>
            <w:tcW w:w="8505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Заключне слово ректора Університету Ісаєнка В.М.</w:t>
            </w:r>
          </w:p>
        </w:tc>
      </w:tr>
    </w:tbl>
    <w:p w:rsidR="00FC633D" w:rsidRPr="007171AC" w:rsidRDefault="00FC633D" w:rsidP="00FE36A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F64BB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7171AC">
        <w:rPr>
          <w:rFonts w:ascii="Times New Roman" w:hAnsi="Times New Roman"/>
          <w:b/>
          <w:sz w:val="28"/>
          <w:szCs w:val="28"/>
          <w:lang w:val="uk-UA"/>
        </w:rPr>
        <w:lastRenderedPageBreak/>
        <w:t>ДЕНЬ ДРУГИЙ</w:t>
      </w:r>
    </w:p>
    <w:p w:rsidR="00FC633D" w:rsidRPr="007171AC" w:rsidRDefault="00FC633D" w:rsidP="00FE36A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10 квітня 2019 року</w:t>
      </w:r>
    </w:p>
    <w:p w:rsidR="00FC633D" w:rsidRPr="007171AC" w:rsidRDefault="00FC633D" w:rsidP="00FE36A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633D" w:rsidRPr="007171AC" w:rsidRDefault="00FC633D" w:rsidP="00781426">
      <w:pPr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Місце проведення</w:t>
      </w:r>
      <w:r w:rsidRPr="007171AC">
        <w:rPr>
          <w:rFonts w:ascii="Times New Roman" w:hAnsi="Times New Roman"/>
          <w:sz w:val="28"/>
          <w:szCs w:val="28"/>
          <w:lang w:val="uk-UA"/>
        </w:rPr>
        <w:t>: 1 корпус НАУ, хол 1-ого поверху.</w:t>
      </w:r>
    </w:p>
    <w:p w:rsidR="00FC633D" w:rsidRPr="007171AC" w:rsidRDefault="00FC633D" w:rsidP="009D66E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Учасники та запрошені</w:t>
      </w:r>
      <w:r w:rsidRPr="007171AC">
        <w:rPr>
          <w:rFonts w:ascii="Times New Roman" w:hAnsi="Times New Roman"/>
          <w:sz w:val="28"/>
          <w:szCs w:val="28"/>
          <w:lang w:val="uk-UA"/>
        </w:rPr>
        <w:t>: ректор, перший проректор, проректори, керівники навчально-наукових структурних підрозділів, запрошені гості, представники відділу по роботі зі студентами та професорсько-викладацький склад, студенти.</w:t>
      </w:r>
    </w:p>
    <w:p w:rsidR="00FC633D" w:rsidRPr="007171AC" w:rsidRDefault="00FC633D" w:rsidP="005679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Програма заходу: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809"/>
        <w:gridCol w:w="2619"/>
        <w:gridCol w:w="5851"/>
      </w:tblGrid>
      <w:tr w:rsidR="00FC633D" w:rsidRPr="007171AC" w:rsidTr="00660413">
        <w:trPr>
          <w:trHeight w:val="1746"/>
        </w:trPr>
        <w:tc>
          <w:tcPr>
            <w:tcW w:w="1809" w:type="dxa"/>
          </w:tcPr>
          <w:p w:rsidR="00FC633D" w:rsidRPr="007171AC" w:rsidRDefault="00FC633D" w:rsidP="00717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11:00</w:t>
            </w:r>
            <w:r w:rsid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11:20</w:t>
            </w: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51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Відкриття другого дня Сесії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Вітальне слово ректора НАУ Ісаєнка В.М.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Вітальне слово проректора з молодіжної політики та інноваційного навчання НАУ Вовк О.О.</w:t>
            </w: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11:30</w:t>
            </w:r>
            <w:r w:rsid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14:00</w:t>
            </w: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51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Презентація навчальних підрозділів НАУ за</w:t>
            </w:r>
            <w:r w:rsidR="004270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участю студентів: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Факультет міжнародних відносин</w:t>
            </w:r>
          </w:p>
        </w:tc>
        <w:tc>
          <w:tcPr>
            <w:tcW w:w="5851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Майстер-клас «Уяви себе зіркою».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Факультет екологічної безпеки, інженерії та технологій</w:t>
            </w:r>
          </w:p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51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1. Майстер-клас «Авіаційні біопалива».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2. Презентація  на тему «Удосконалення системи управління зеленими насадженнями».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Презентація на тему «Розробка технологій зменшення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евтрофікаційного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потенціалу поверхневих вод».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«Демонстрація стерильних культур рослин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invitro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Комунікація з присутніми.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852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Факультет лінгвістики та</w:t>
            </w:r>
            <w:r w:rsidR="00852EB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соціальних комунікацій</w:t>
            </w:r>
          </w:p>
        </w:tc>
        <w:tc>
          <w:tcPr>
            <w:tcW w:w="5851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1. Творчі відеоролики студентів «Моя спеціальність – найкраща!»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2. Творчо-пізнавальна гра «Асоціативні карти».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Флешмоб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«Хвилинка».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4. Проективна методика «Яблуко пізнання».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5. Інтелектуальна вікторина «Документ в</w:t>
            </w:r>
            <w:r w:rsidR="00852EB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історії людства».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6.  Музична презентація «Рух-хвилинка».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7. Тренінг «Стереотипи британської та амери</w:t>
            </w:r>
            <w:r w:rsidR="00852EB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кан</w:t>
            </w:r>
            <w:r w:rsidR="00852EB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ської культури».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8. Тренінг особистісного зростання Центру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StartFly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«Майбутнє за лідерами».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9. Музична презентація «Рух-хвилинка».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Факультет аеронавігації, електроніки та</w:t>
            </w:r>
            <w:r w:rsidR="00746F9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телекомунікацій</w:t>
            </w:r>
          </w:p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51" w:type="dxa"/>
          </w:tcPr>
          <w:p w:rsidR="00FC633D" w:rsidRPr="007171AC" w:rsidRDefault="00FC633D" w:rsidP="00660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Демонстрація студентами діючих електронних і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робототехнічних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пристроїв, створених студентськими конструкторськими бюро факультету.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2. Презентація «Про наукову і культурно</w:t>
            </w:r>
            <w:r w:rsidR="009D6C5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просвітницьку діяльність студентів факультету».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Факультет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кібербезпеки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, комп</w:t>
            </w:r>
            <w:r w:rsidR="009D6C50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ютерної та програмної інженерії</w:t>
            </w:r>
          </w:p>
          <w:p w:rsidR="00FC633D" w:rsidRPr="007171AC" w:rsidRDefault="00FC633D" w:rsidP="00741D83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51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Презентація </w:t>
            </w:r>
            <w:r w:rsidRPr="007171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студентських наукових розробок: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171AC">
              <w:rPr>
                <w:rStyle w:val="a7"/>
                <w:color w:val="000000"/>
                <w:sz w:val="28"/>
                <w:szCs w:val="28"/>
                <w:lang w:val="uk-UA"/>
              </w:rPr>
              <w:t xml:space="preserve">Система підтримки прийняття рішень відділу </w:t>
            </w:r>
            <w:proofErr w:type="spellStart"/>
            <w:r w:rsidRPr="007171AC">
              <w:rPr>
                <w:rStyle w:val="a7"/>
                <w:color w:val="000000"/>
                <w:sz w:val="28"/>
                <w:szCs w:val="28"/>
                <w:lang w:val="uk-UA"/>
              </w:rPr>
              <w:t>закупівель</w:t>
            </w:r>
            <w:proofErr w:type="spellEnd"/>
            <w:r w:rsidRPr="007171AC">
              <w:rPr>
                <w:rStyle w:val="a7"/>
                <w:color w:val="000000"/>
                <w:sz w:val="28"/>
                <w:szCs w:val="28"/>
                <w:lang w:val="uk-UA"/>
              </w:rPr>
              <w:t xml:space="preserve"> аптечної мережі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2. «</w:t>
            </w:r>
            <w:r w:rsidRPr="007171AC">
              <w:rPr>
                <w:rStyle w:val="a7"/>
                <w:color w:val="000000"/>
                <w:sz w:val="28"/>
                <w:szCs w:val="28"/>
                <w:lang w:val="uk-UA"/>
              </w:rPr>
              <w:t>Система підтримки прийняття рішень з оптимізації перевезень транспортної компанії м. Києва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3. Навігаційний комплекс G2S для інвалідів зору.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Аерокосмічний факультет</w:t>
            </w:r>
          </w:p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51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1. Представлення науково-дослідних розробок кафедр факультету.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2. Виставка друкованих видань, наукових журналів, монографій.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Юридичний факультет</w:t>
            </w:r>
          </w:p>
        </w:tc>
        <w:tc>
          <w:tcPr>
            <w:tcW w:w="5851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1. Проведення судових дебатів у справі адміністративної юрисдикції.</w:t>
            </w:r>
          </w:p>
          <w:p w:rsidR="00FC633D" w:rsidRPr="007171AC" w:rsidRDefault="00FC633D" w:rsidP="00741D83">
            <w:pPr>
              <w:pStyle w:val="11"/>
              <w:tabs>
                <w:tab w:val="left" w:pos="0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1AC">
              <w:rPr>
                <w:rFonts w:ascii="Times New Roman" w:hAnsi="Times New Roman"/>
                <w:sz w:val="28"/>
                <w:szCs w:val="28"/>
              </w:rPr>
              <w:t xml:space="preserve">2. Надання юридичної консультації студентами факультету під керівництвом </w:t>
            </w:r>
            <w:r w:rsidRPr="002241CD">
              <w:rPr>
                <w:rFonts w:ascii="Times New Roman" w:hAnsi="Times New Roman"/>
                <w:spacing w:val="-4"/>
                <w:sz w:val="28"/>
                <w:szCs w:val="28"/>
              </w:rPr>
              <w:t>директора Юридичної консультації «Юридична</w:t>
            </w:r>
            <w:r w:rsidRPr="007171AC">
              <w:rPr>
                <w:rFonts w:ascii="Times New Roman" w:hAnsi="Times New Roman"/>
                <w:sz w:val="28"/>
                <w:szCs w:val="28"/>
              </w:rPr>
              <w:t xml:space="preserve"> клініка»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</w:rPr>
              <w:t>Дибаня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</w:rPr>
              <w:t xml:space="preserve"> М.П. 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3. Майстер-клас «Світ криміналістики».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A84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Факультет економіки та</w:t>
            </w:r>
            <w:r w:rsidR="00A8480C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бізнес-адміністрування</w:t>
            </w:r>
          </w:p>
        </w:tc>
        <w:tc>
          <w:tcPr>
            <w:tcW w:w="5851" w:type="dxa"/>
          </w:tcPr>
          <w:p w:rsidR="00FC633D" w:rsidRPr="002241CD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2241CD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1. Виставка наукових та науково-популярних видань студентами та викладачами факультету.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2. Консультування з питань бізнесу.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3. Демонстрація дизайн-проектів рекламної продукції, створених студентами факультету.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4. Наочне тестування схильності до підприєм</w:t>
            </w:r>
            <w:r w:rsidR="009E6B09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ництва.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Презентація «Приклад просування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стартапу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бізнес-середовищі на основі маркетингових технологій».</w:t>
            </w:r>
          </w:p>
        </w:tc>
      </w:tr>
    </w:tbl>
    <w:p w:rsidR="00FC633D" w:rsidRPr="007171AC" w:rsidRDefault="00FC633D">
      <w:pPr>
        <w:rPr>
          <w:rFonts w:ascii="Times New Roman" w:hAnsi="Times New Roman"/>
          <w:sz w:val="16"/>
          <w:szCs w:val="16"/>
          <w:lang w:val="uk-UA"/>
        </w:rPr>
      </w:pPr>
      <w:r w:rsidRPr="007171AC">
        <w:rPr>
          <w:lang w:val="uk-UA"/>
        </w:rPr>
        <w:br w:type="page"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809"/>
        <w:gridCol w:w="2619"/>
        <w:gridCol w:w="5851"/>
      </w:tblGrid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Факультет транспорту, менеджменту і логістики</w:t>
            </w:r>
          </w:p>
        </w:tc>
        <w:tc>
          <w:tcPr>
            <w:tcW w:w="5851" w:type="dxa"/>
          </w:tcPr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1. Інтерактивна вправа «Доповни речення» за</w:t>
            </w:r>
            <w:r w:rsidR="00D64AF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допомогою «Мозкового штурму».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Організація гри «Логістичний альянс». 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sz w:val="28"/>
                <w:szCs w:val="28"/>
                <w:lang w:val="uk-UA"/>
              </w:rPr>
              <w:t>Факультет архітектури, будівництва та дизайну</w:t>
            </w:r>
          </w:p>
        </w:tc>
        <w:tc>
          <w:tcPr>
            <w:tcW w:w="5851" w:type="dxa"/>
          </w:tcPr>
          <w:p w:rsidR="00FC633D" w:rsidRPr="00D64AF8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D64AF8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Проведення ознайомчої екскурсії за</w:t>
            </w:r>
            <w:r w:rsidR="00D64AF8" w:rsidRPr="00D64AF8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 </w:t>
            </w:r>
            <w:r w:rsidRPr="00D64AF8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проектами, що представлені факультетом.</w:t>
            </w: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633D" w:rsidRPr="007171AC" w:rsidRDefault="00FC633D" w:rsidP="00741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1AC">
              <w:rPr>
                <w:rFonts w:ascii="Times New Roman" w:hAnsi="Times New Roman"/>
                <w:sz w:val="28"/>
                <w:szCs w:val="28"/>
              </w:rPr>
              <w:t>Навчально-науковий інститут неперервної освіти</w:t>
            </w:r>
          </w:p>
        </w:tc>
        <w:tc>
          <w:tcPr>
            <w:tcW w:w="5851" w:type="dxa"/>
          </w:tcPr>
          <w:p w:rsidR="00FC633D" w:rsidRPr="007171AC" w:rsidRDefault="00FC633D" w:rsidP="00741D83">
            <w:pPr>
              <w:pStyle w:val="11"/>
              <w:numPr>
                <w:ilvl w:val="0"/>
                <w:numId w:val="10"/>
              </w:numPr>
              <w:tabs>
                <w:tab w:val="clear" w:pos="-349"/>
                <w:tab w:val="num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1AC">
              <w:rPr>
                <w:rFonts w:ascii="Times New Roman" w:hAnsi="Times New Roman"/>
                <w:sz w:val="28"/>
                <w:szCs w:val="28"/>
              </w:rPr>
              <w:t>Консультаційне агентство «Публічне управління на чолі якості адміністративних послуг».</w:t>
            </w:r>
          </w:p>
          <w:p w:rsidR="00FC633D" w:rsidRPr="007171AC" w:rsidRDefault="00FC633D" w:rsidP="00741D83">
            <w:pPr>
              <w:pStyle w:val="11"/>
              <w:numPr>
                <w:ilvl w:val="0"/>
                <w:numId w:val="10"/>
              </w:numPr>
              <w:tabs>
                <w:tab w:val="clear" w:pos="-349"/>
                <w:tab w:val="num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1AC">
              <w:rPr>
                <w:rFonts w:ascii="Times New Roman" w:hAnsi="Times New Roman"/>
                <w:sz w:val="28"/>
                <w:szCs w:val="28"/>
              </w:rPr>
              <w:t xml:space="preserve">Інтелектуальний </w:t>
            </w:r>
            <w:proofErr w:type="spellStart"/>
            <w:r w:rsidRPr="007171AC">
              <w:rPr>
                <w:rFonts w:ascii="Times New Roman" w:hAnsi="Times New Roman"/>
                <w:sz w:val="28"/>
                <w:szCs w:val="28"/>
              </w:rPr>
              <w:t>кампус</w:t>
            </w:r>
            <w:proofErr w:type="spellEnd"/>
            <w:r w:rsidRPr="007171AC">
              <w:rPr>
                <w:rFonts w:ascii="Times New Roman" w:hAnsi="Times New Roman"/>
                <w:sz w:val="28"/>
                <w:szCs w:val="28"/>
              </w:rPr>
              <w:t xml:space="preserve"> «Інноваційна актив</w:t>
            </w:r>
            <w:r w:rsidR="00800A66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171AC">
              <w:rPr>
                <w:rFonts w:ascii="Times New Roman" w:hAnsi="Times New Roman"/>
                <w:sz w:val="28"/>
                <w:szCs w:val="28"/>
              </w:rPr>
              <w:t xml:space="preserve">ність </w:t>
            </w:r>
            <w:r w:rsidR="006F2ACF">
              <w:rPr>
                <w:rFonts w:ascii="Times New Roman" w:hAnsi="Times New Roman"/>
                <w:sz w:val="28"/>
                <w:szCs w:val="28"/>
              </w:rPr>
              <w:t>—</w:t>
            </w:r>
            <w:r w:rsidRPr="007171AC">
              <w:rPr>
                <w:rFonts w:ascii="Times New Roman" w:hAnsi="Times New Roman"/>
                <w:sz w:val="28"/>
                <w:szCs w:val="28"/>
              </w:rPr>
              <w:t xml:space="preserve"> запорука життєдіяльності підприємства».</w:t>
            </w:r>
          </w:p>
          <w:p w:rsidR="00FC633D" w:rsidRPr="007171AC" w:rsidRDefault="00FC633D" w:rsidP="00741D83">
            <w:pPr>
              <w:pStyle w:val="11"/>
              <w:numPr>
                <w:ilvl w:val="0"/>
                <w:numId w:val="10"/>
              </w:numPr>
              <w:tabs>
                <w:tab w:val="clear" w:pos="-349"/>
                <w:tab w:val="num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1AC">
              <w:rPr>
                <w:rFonts w:ascii="Times New Roman" w:hAnsi="Times New Roman"/>
                <w:sz w:val="28"/>
                <w:szCs w:val="28"/>
              </w:rPr>
              <w:t>Презентація «Сучасний менеджер (управитель)».</w:t>
            </w:r>
          </w:p>
          <w:p w:rsidR="00FC633D" w:rsidRPr="007171AC" w:rsidRDefault="00FC633D" w:rsidP="00741D83">
            <w:pPr>
              <w:pStyle w:val="11"/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</w:tcPr>
          <w:p w:rsidR="00FC633D" w:rsidRPr="007171AC" w:rsidRDefault="00FC633D" w:rsidP="00741D83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1AC">
              <w:rPr>
                <w:rFonts w:ascii="Times New Roman" w:hAnsi="Times New Roman"/>
                <w:sz w:val="28"/>
                <w:szCs w:val="28"/>
              </w:rPr>
              <w:t>Інститут новітніх технологій та лідерства</w:t>
            </w:r>
          </w:p>
        </w:tc>
        <w:tc>
          <w:tcPr>
            <w:tcW w:w="5851" w:type="dxa"/>
          </w:tcPr>
          <w:p w:rsidR="00FC633D" w:rsidRPr="007171AC" w:rsidRDefault="00FC633D" w:rsidP="00741D83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1AC">
              <w:rPr>
                <w:rFonts w:ascii="Times New Roman" w:hAnsi="Times New Roman"/>
                <w:sz w:val="28"/>
                <w:szCs w:val="28"/>
              </w:rPr>
              <w:t>Презентація основних здобутків та результатів діяльності студентських конструкторських бюро.</w:t>
            </w:r>
          </w:p>
          <w:p w:rsidR="00FC633D" w:rsidRPr="007171AC" w:rsidRDefault="00FC633D" w:rsidP="00741D83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33D" w:rsidRPr="007171AC" w:rsidTr="00660413">
        <w:tc>
          <w:tcPr>
            <w:tcW w:w="1809" w:type="dxa"/>
          </w:tcPr>
          <w:p w:rsidR="00FC633D" w:rsidRPr="007171AC" w:rsidRDefault="00FC633D" w:rsidP="00741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7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14:05 - 14:10</w:t>
            </w:r>
          </w:p>
        </w:tc>
        <w:tc>
          <w:tcPr>
            <w:tcW w:w="2619" w:type="dxa"/>
          </w:tcPr>
          <w:p w:rsidR="00FC633D" w:rsidRPr="007171AC" w:rsidRDefault="00FC633D" w:rsidP="00741D83">
            <w:pPr>
              <w:pStyle w:val="11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FC633D" w:rsidRPr="007171AC" w:rsidRDefault="00FC633D" w:rsidP="00741D8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1AC">
              <w:rPr>
                <w:rFonts w:ascii="Times New Roman" w:hAnsi="Times New Roman"/>
                <w:sz w:val="28"/>
                <w:szCs w:val="28"/>
              </w:rPr>
              <w:t>Заключне слово проректора з молодіжної політики та інноваційного навчання                  Вовк О.О.</w:t>
            </w:r>
          </w:p>
        </w:tc>
      </w:tr>
    </w:tbl>
    <w:p w:rsidR="00FC633D" w:rsidRPr="007171AC" w:rsidRDefault="00FC633D" w:rsidP="000C66C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33D" w:rsidRPr="007171AC" w:rsidRDefault="00FC633D" w:rsidP="000C66C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Захід супроводжується репортажами, інтерв’ю студентів з кожної локації, які транслюються на інформаційн</w:t>
      </w:r>
      <w:r w:rsidR="00800A66">
        <w:rPr>
          <w:rFonts w:ascii="Times New Roman" w:hAnsi="Times New Roman"/>
          <w:sz w:val="28"/>
          <w:szCs w:val="28"/>
          <w:lang w:val="uk-UA"/>
        </w:rPr>
        <w:t>і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 панел</w:t>
      </w:r>
      <w:r w:rsidR="00800A66">
        <w:rPr>
          <w:rFonts w:ascii="Times New Roman" w:hAnsi="Times New Roman"/>
          <w:sz w:val="28"/>
          <w:szCs w:val="28"/>
          <w:lang w:val="uk-UA"/>
        </w:rPr>
        <w:t>і</w:t>
      </w:r>
      <w:r w:rsidRPr="007171AC">
        <w:rPr>
          <w:rFonts w:ascii="Times New Roman" w:hAnsi="Times New Roman"/>
          <w:sz w:val="28"/>
          <w:szCs w:val="28"/>
          <w:lang w:val="uk-UA"/>
        </w:rPr>
        <w:t>.</w:t>
      </w:r>
    </w:p>
    <w:p w:rsidR="00FC633D" w:rsidRPr="007171AC" w:rsidRDefault="00FC633D" w:rsidP="00F64BBF">
      <w:pPr>
        <w:ind w:firstLine="18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7171A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ДЕНЬ ТРЕТІЙ</w:t>
      </w:r>
    </w:p>
    <w:p w:rsidR="00FC633D" w:rsidRPr="007171AC" w:rsidRDefault="00FC633D" w:rsidP="00F64BBF">
      <w:pPr>
        <w:ind w:firstLine="180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11 квітня 2019 року</w:t>
      </w:r>
    </w:p>
    <w:p w:rsidR="00FC633D" w:rsidRPr="007171AC" w:rsidRDefault="00FC633D" w:rsidP="008F2664">
      <w:pPr>
        <w:spacing w:after="0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C633D" w:rsidRPr="007171AC" w:rsidRDefault="00FC633D" w:rsidP="008F2664">
      <w:pPr>
        <w:tabs>
          <w:tab w:val="left" w:pos="36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Місце проведення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171A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Центр культури та мистецтв НАУ</w:t>
      </w:r>
      <w:r w:rsidRPr="007171AC">
        <w:rPr>
          <w:rFonts w:ascii="Times New Roman" w:hAnsi="Times New Roman"/>
          <w:sz w:val="28"/>
          <w:szCs w:val="28"/>
          <w:lang w:val="uk-UA"/>
        </w:rPr>
        <w:t>.</w:t>
      </w:r>
    </w:p>
    <w:p w:rsidR="00FC633D" w:rsidRPr="007171AC" w:rsidRDefault="00FC633D" w:rsidP="008F2664">
      <w:pPr>
        <w:tabs>
          <w:tab w:val="left" w:pos="360"/>
        </w:tabs>
        <w:spacing w:after="0" w:line="360" w:lineRule="auto"/>
        <w:ind w:left="1560" w:hanging="1560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Частина </w:t>
      </w: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1 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ДЕНЬ ВІДКРИТИХ ДВЕРЕЙ НАЦІОНАЛЬНОГО АВІАЦІЙНОГО УНІВЕРСИТЕТУ </w:t>
      </w:r>
    </w:p>
    <w:p w:rsidR="00FC633D" w:rsidRPr="007171AC" w:rsidRDefault="00FC633D" w:rsidP="008F2664">
      <w:pPr>
        <w:tabs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Час проведення</w:t>
      </w:r>
      <w:r w:rsidRPr="007171AC">
        <w:rPr>
          <w:rFonts w:ascii="Times New Roman" w:hAnsi="Times New Roman"/>
          <w:sz w:val="28"/>
          <w:szCs w:val="28"/>
          <w:lang w:val="uk-UA"/>
        </w:rPr>
        <w:t>: з 13.30 до 14.30.</w:t>
      </w:r>
    </w:p>
    <w:p w:rsidR="00FC633D" w:rsidRPr="007171AC" w:rsidRDefault="00FC633D" w:rsidP="008F2664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В програмі:</w:t>
      </w:r>
    </w:p>
    <w:p w:rsidR="00FC633D" w:rsidRPr="007171AC" w:rsidRDefault="00FC633D" w:rsidP="00E14980">
      <w:pPr>
        <w:tabs>
          <w:tab w:val="left" w:pos="360"/>
        </w:tabs>
        <w:spacing w:after="0" w:line="36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1. Народний духовий оркестр ЦКМ.</w:t>
      </w:r>
    </w:p>
    <w:p w:rsidR="00FC633D" w:rsidRPr="007171AC" w:rsidRDefault="00FC633D" w:rsidP="00E14980">
      <w:pPr>
        <w:tabs>
          <w:tab w:val="left" w:pos="360"/>
        </w:tabs>
        <w:spacing w:after="0" w:line="36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2. Проведення виставки літальних апаратів.</w:t>
      </w:r>
    </w:p>
    <w:p w:rsidR="00FC633D" w:rsidRPr="007171AC" w:rsidRDefault="00FC633D" w:rsidP="00E14980">
      <w:pPr>
        <w:tabs>
          <w:tab w:val="left" w:pos="360"/>
        </w:tabs>
        <w:spacing w:after="0" w:line="36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 xml:space="preserve">3. Робота </w:t>
      </w:r>
      <w:proofErr w:type="spellStart"/>
      <w:r w:rsidRPr="007171AC">
        <w:rPr>
          <w:rFonts w:ascii="Times New Roman" w:hAnsi="Times New Roman"/>
          <w:sz w:val="28"/>
          <w:szCs w:val="28"/>
          <w:lang w:val="uk-UA"/>
        </w:rPr>
        <w:t>фотозони</w:t>
      </w:r>
      <w:proofErr w:type="spellEnd"/>
      <w:r w:rsidRPr="007171AC">
        <w:rPr>
          <w:rFonts w:ascii="Times New Roman" w:hAnsi="Times New Roman"/>
          <w:sz w:val="28"/>
          <w:szCs w:val="28"/>
          <w:lang w:val="uk-UA"/>
        </w:rPr>
        <w:t>.</w:t>
      </w:r>
    </w:p>
    <w:p w:rsidR="00FC633D" w:rsidRPr="007171AC" w:rsidRDefault="00FC633D" w:rsidP="00E14980">
      <w:pPr>
        <w:pStyle w:val="a4"/>
        <w:tabs>
          <w:tab w:val="left" w:pos="360"/>
        </w:tabs>
        <w:spacing w:after="0" w:line="36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4. Виставка-презентація інститутів, факультетів, Приймальної комісії та коледжів НАУ в холі ЦКМ.</w:t>
      </w:r>
    </w:p>
    <w:p w:rsidR="00FC633D" w:rsidRPr="007171AC" w:rsidRDefault="00FC633D" w:rsidP="00E14980">
      <w:pPr>
        <w:tabs>
          <w:tab w:val="left" w:pos="360"/>
        </w:tabs>
        <w:spacing w:after="0" w:line="36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5. Виставка Науково-технічної бібліотеки НАУ.</w:t>
      </w:r>
    </w:p>
    <w:p w:rsidR="00FC633D" w:rsidRPr="007171AC" w:rsidRDefault="00FC633D" w:rsidP="00E14980">
      <w:pPr>
        <w:tabs>
          <w:tab w:val="left" w:pos="360"/>
        </w:tabs>
        <w:spacing w:after="0" w:line="36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>6. Робота Музею історії НАУ та Навчального ангару.</w:t>
      </w:r>
    </w:p>
    <w:p w:rsidR="00FC633D" w:rsidRPr="007171AC" w:rsidRDefault="00FC633D" w:rsidP="00E14980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C633D" w:rsidRPr="007171AC" w:rsidRDefault="00FC633D" w:rsidP="00E14980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u w:val="single"/>
          <w:lang w:val="uk-UA"/>
        </w:rPr>
        <w:t>Частина 2</w:t>
      </w: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71AC">
        <w:rPr>
          <w:rFonts w:ascii="Times New Roman" w:hAnsi="Times New Roman"/>
          <w:sz w:val="28"/>
          <w:szCs w:val="28"/>
          <w:lang w:val="uk-UA"/>
        </w:rPr>
        <w:t>КОНЦЕРТНА  ПРОГРАМА «ШЛЯХ ДО ЗІРОК».</w:t>
      </w:r>
    </w:p>
    <w:p w:rsidR="00FC633D" w:rsidRPr="007171AC" w:rsidRDefault="00FC633D" w:rsidP="008F2664">
      <w:pPr>
        <w:tabs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Час проведення</w:t>
      </w:r>
      <w:r w:rsidRPr="007171AC">
        <w:rPr>
          <w:rFonts w:ascii="Times New Roman" w:hAnsi="Times New Roman"/>
          <w:sz w:val="28"/>
          <w:szCs w:val="28"/>
          <w:lang w:val="uk-UA"/>
        </w:rPr>
        <w:t>: з 14.30 до 15.30</w:t>
      </w:r>
    </w:p>
    <w:p w:rsidR="00FC633D" w:rsidRPr="007171AC" w:rsidRDefault="00FC633D" w:rsidP="008F26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 xml:space="preserve">Учасники: </w:t>
      </w:r>
      <w:r w:rsidRPr="007171AC">
        <w:rPr>
          <w:rFonts w:ascii="Times New Roman" w:hAnsi="Times New Roman"/>
          <w:sz w:val="28"/>
          <w:szCs w:val="28"/>
          <w:lang w:val="uk-UA"/>
        </w:rPr>
        <w:t>представники ректорату, Навчально-наукового інституту неперервної освіти, Приймальної комісії, директори інститутів, декани факультетів, завідувачі кафедр, науково-педагогічні працівники територіально відокремлених структурних підрозділів НАУ, ЦКМ НАУ та кафедри військової підготовки.</w:t>
      </w:r>
    </w:p>
    <w:p w:rsidR="00FC633D" w:rsidRPr="007171AC" w:rsidRDefault="00FC633D" w:rsidP="008F2664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171AC">
        <w:rPr>
          <w:rFonts w:ascii="Times New Roman" w:hAnsi="Times New Roman"/>
          <w:i/>
          <w:sz w:val="28"/>
          <w:szCs w:val="28"/>
          <w:lang w:val="uk-UA"/>
        </w:rPr>
        <w:t xml:space="preserve">На захід запрошені учні навчальних закладів Солом’янського,  Святошинського районів м. Києва, студенти Коледжу інженерії та управління, Коледжу інформаційних технологій та землевпорядкування, Київського коледжу комп’ютерних технологій та економіки, Вищого професійного училища, абітурієнти. </w:t>
      </w:r>
    </w:p>
    <w:p w:rsidR="00FC633D" w:rsidRPr="007171AC" w:rsidRDefault="00FC633D" w:rsidP="008F2664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171AC">
        <w:rPr>
          <w:rFonts w:ascii="Times New Roman" w:hAnsi="Times New Roman"/>
          <w:b/>
          <w:sz w:val="28"/>
          <w:szCs w:val="28"/>
          <w:lang w:val="uk-UA"/>
        </w:rPr>
        <w:t>Програма заходу:</w:t>
      </w:r>
    </w:p>
    <w:p w:rsidR="00FC633D" w:rsidRPr="007171AC" w:rsidRDefault="00FC633D" w:rsidP="008F2664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 xml:space="preserve">1. Вітальне слово ректора </w:t>
      </w:r>
      <w:r w:rsidR="00682597">
        <w:rPr>
          <w:rFonts w:ascii="Times New Roman" w:hAnsi="Times New Roman"/>
          <w:sz w:val="28"/>
          <w:szCs w:val="28"/>
          <w:lang w:val="uk-UA"/>
        </w:rPr>
        <w:t>У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ніверситету Ісаєнка В.М. </w:t>
      </w:r>
    </w:p>
    <w:p w:rsidR="00BF7762" w:rsidRPr="007171AC" w:rsidRDefault="00FC633D" w:rsidP="008F2664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t xml:space="preserve">2. Виступи запрошених колективів Палацу дитячої та юнацької творчості </w:t>
      </w:r>
      <w:r w:rsidRPr="0026489B">
        <w:rPr>
          <w:rFonts w:ascii="Times New Roman" w:hAnsi="Times New Roman"/>
          <w:sz w:val="26"/>
          <w:szCs w:val="28"/>
          <w:lang w:val="uk-UA"/>
        </w:rPr>
        <w:t>Солом’янськ</w:t>
      </w:r>
      <w:r w:rsidR="001D5293" w:rsidRPr="0026489B">
        <w:rPr>
          <w:rFonts w:ascii="Times New Roman" w:hAnsi="Times New Roman"/>
          <w:sz w:val="26"/>
          <w:szCs w:val="28"/>
          <w:lang w:val="uk-UA"/>
        </w:rPr>
        <w:t>о</w:t>
      </w:r>
      <w:r w:rsidRPr="0026489B">
        <w:rPr>
          <w:rFonts w:ascii="Times New Roman" w:hAnsi="Times New Roman"/>
          <w:sz w:val="26"/>
          <w:szCs w:val="28"/>
          <w:lang w:val="uk-UA"/>
        </w:rPr>
        <w:t>го</w:t>
      </w:r>
      <w:r w:rsidRPr="007171AC">
        <w:rPr>
          <w:rFonts w:ascii="Times New Roman" w:hAnsi="Times New Roman"/>
          <w:sz w:val="28"/>
          <w:szCs w:val="28"/>
          <w:lang w:val="uk-UA"/>
        </w:rPr>
        <w:t xml:space="preserve"> району м. Києва</w:t>
      </w:r>
    </w:p>
    <w:p w:rsidR="006F4B8B" w:rsidRPr="007171AC" w:rsidRDefault="00BF7762" w:rsidP="006F4B8B">
      <w:pPr>
        <w:spacing w:after="0" w:line="240" w:lineRule="auto"/>
        <w:ind w:left="-426"/>
        <w:jc w:val="center"/>
        <w:rPr>
          <w:rFonts w:ascii="Times New Roman" w:hAnsi="Times New Roman"/>
          <w:i/>
          <w:sz w:val="40"/>
          <w:szCs w:val="40"/>
          <w:lang w:val="uk-UA"/>
        </w:rPr>
      </w:pPr>
      <w:r w:rsidRPr="007171AC">
        <w:rPr>
          <w:rFonts w:ascii="Times New Roman" w:hAnsi="Times New Roman"/>
          <w:sz w:val="28"/>
          <w:szCs w:val="28"/>
          <w:lang w:val="uk-UA"/>
        </w:rPr>
        <w:br w:type="page"/>
      </w:r>
      <w:r w:rsidR="006F4B8B" w:rsidRPr="007171AC">
        <w:rPr>
          <w:rFonts w:ascii="Times New Roman" w:hAnsi="Times New Roman"/>
          <w:i/>
          <w:sz w:val="40"/>
          <w:szCs w:val="40"/>
          <w:lang w:val="uk-UA"/>
        </w:rPr>
        <w:lastRenderedPageBreak/>
        <w:t>Гімн Національного авіаційного університету</w:t>
      </w: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71AC">
        <w:rPr>
          <w:rFonts w:ascii="Times New Roman" w:hAnsi="Times New Roman"/>
          <w:b/>
          <w:sz w:val="32"/>
          <w:szCs w:val="32"/>
          <w:lang w:val="uk-UA"/>
        </w:rPr>
        <w:t>Небо високе, доля крилата!</w:t>
      </w: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6F4B8B" w:rsidRPr="007171AC" w:rsidRDefault="006F4B8B" w:rsidP="00F003E4">
      <w:p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 w:rsidRPr="007171AC">
        <w:rPr>
          <w:rFonts w:ascii="Times New Roman" w:hAnsi="Times New Roman"/>
          <w:sz w:val="24"/>
          <w:szCs w:val="24"/>
          <w:lang w:val="uk-UA"/>
        </w:rPr>
        <w:t xml:space="preserve">Вірш  </w:t>
      </w:r>
      <w:proofErr w:type="spellStart"/>
      <w:r w:rsidRPr="007171AC">
        <w:rPr>
          <w:rFonts w:ascii="Times New Roman" w:hAnsi="Times New Roman"/>
          <w:sz w:val="24"/>
          <w:szCs w:val="24"/>
          <w:lang w:val="uk-UA"/>
        </w:rPr>
        <w:t>О.Вратарьова</w:t>
      </w:r>
      <w:proofErr w:type="spellEnd"/>
      <w:r w:rsidRPr="007171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  <w:r w:rsidR="00F003E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7171AC">
        <w:rPr>
          <w:rFonts w:ascii="Times New Roman" w:hAnsi="Times New Roman"/>
          <w:sz w:val="24"/>
          <w:szCs w:val="24"/>
          <w:lang w:val="uk-UA"/>
        </w:rPr>
        <w:t xml:space="preserve">Музика </w:t>
      </w:r>
      <w:proofErr w:type="spellStart"/>
      <w:r w:rsidRPr="007171AC">
        <w:rPr>
          <w:rFonts w:ascii="Times New Roman" w:hAnsi="Times New Roman"/>
          <w:sz w:val="24"/>
          <w:szCs w:val="24"/>
          <w:lang w:val="uk-UA"/>
        </w:rPr>
        <w:t>О.Злотника</w:t>
      </w:r>
      <w:proofErr w:type="spellEnd"/>
      <w:r w:rsidRPr="007171AC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6F4B8B" w:rsidRPr="007171AC" w:rsidRDefault="006F4B8B" w:rsidP="006F4B8B">
      <w:pPr>
        <w:spacing w:after="0" w:line="240" w:lineRule="auto"/>
        <w:ind w:left="-426"/>
        <w:rPr>
          <w:rFonts w:ascii="Times New Roman" w:hAnsi="Times New Roman"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-426"/>
        <w:rPr>
          <w:rFonts w:ascii="Times New Roman" w:hAnsi="Times New Roman"/>
          <w:i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i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 xml:space="preserve">Ми не </w:t>
      </w:r>
      <w:proofErr w:type="spellStart"/>
      <w:r w:rsidRPr="007171AC">
        <w:rPr>
          <w:rFonts w:ascii="Times New Roman" w:hAnsi="Times New Roman"/>
          <w:i/>
          <w:sz w:val="32"/>
          <w:szCs w:val="32"/>
          <w:lang w:val="uk-UA"/>
        </w:rPr>
        <w:t>забудемо</w:t>
      </w:r>
      <w:proofErr w:type="spellEnd"/>
      <w:r w:rsidRPr="007171AC">
        <w:rPr>
          <w:rFonts w:ascii="Times New Roman" w:hAnsi="Times New Roman"/>
          <w:i/>
          <w:sz w:val="32"/>
          <w:szCs w:val="32"/>
          <w:lang w:val="uk-UA"/>
        </w:rPr>
        <w:t xml:space="preserve"> повік 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 xml:space="preserve">Навчання в </w:t>
      </w:r>
      <w:proofErr w:type="spellStart"/>
      <w:r w:rsidRPr="007171AC">
        <w:rPr>
          <w:rFonts w:ascii="Times New Roman" w:hAnsi="Times New Roman"/>
          <w:i/>
          <w:sz w:val="32"/>
          <w:szCs w:val="32"/>
          <w:lang w:val="uk-UA"/>
        </w:rPr>
        <w:t>Alma</w:t>
      </w:r>
      <w:proofErr w:type="spellEnd"/>
      <w:r w:rsidRPr="007171AC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proofErr w:type="spellStart"/>
      <w:r w:rsidRPr="007171AC">
        <w:rPr>
          <w:rFonts w:ascii="Times New Roman" w:hAnsi="Times New Roman"/>
          <w:i/>
          <w:sz w:val="32"/>
          <w:szCs w:val="32"/>
          <w:lang w:val="uk-UA"/>
        </w:rPr>
        <w:t>Mater</w:t>
      </w:r>
      <w:proofErr w:type="spellEnd"/>
      <w:r w:rsidRPr="007171AC">
        <w:rPr>
          <w:rFonts w:ascii="Times New Roman" w:hAnsi="Times New Roman"/>
          <w:i/>
          <w:sz w:val="32"/>
          <w:szCs w:val="32"/>
          <w:lang w:val="uk-UA"/>
        </w:rPr>
        <w:t>,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Де вчили нас професори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Аж до зірок злітати.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 xml:space="preserve">Ми не </w:t>
      </w:r>
      <w:proofErr w:type="spellStart"/>
      <w:r w:rsidRPr="007171AC">
        <w:rPr>
          <w:rFonts w:ascii="Times New Roman" w:hAnsi="Times New Roman"/>
          <w:i/>
          <w:sz w:val="32"/>
          <w:szCs w:val="32"/>
          <w:lang w:val="uk-UA"/>
        </w:rPr>
        <w:t>забудемо</w:t>
      </w:r>
      <w:proofErr w:type="spellEnd"/>
      <w:r w:rsidRPr="007171AC">
        <w:rPr>
          <w:rFonts w:ascii="Times New Roman" w:hAnsi="Times New Roman"/>
          <w:i/>
          <w:sz w:val="32"/>
          <w:szCs w:val="32"/>
          <w:lang w:val="uk-UA"/>
        </w:rPr>
        <w:t xml:space="preserve"> повік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Свою студентську лаву,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Цей молодий, чудовий світ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З ім’ям крилатим НАУ!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Наша надія – це Україна,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Небо високе,  зоряна мрія.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Небо високе,</w:t>
      </w:r>
      <w:r w:rsidR="00C86EEE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7171AC">
        <w:rPr>
          <w:rFonts w:ascii="Times New Roman" w:hAnsi="Times New Roman"/>
          <w:i/>
          <w:sz w:val="32"/>
          <w:szCs w:val="32"/>
          <w:lang w:val="uk-UA"/>
        </w:rPr>
        <w:t>доля крилата –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Жити й творити, перемагати!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Знаємо, буде  праця і слава,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І незалежне небо держави.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 xml:space="preserve">Небо високе, доля крилата – 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Жити й творити, перемагати!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Хай вогник юності для нас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Горить, як вічне свято,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Ми тут навчились в добрий час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Дружити і кохати.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Студентські роки, наче мить,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Що скоро проминає.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Але у нас є рідний дім</w:t>
      </w:r>
    </w:p>
    <w:p w:rsidR="006F4B8B" w:rsidRPr="007171AC" w:rsidRDefault="006F4B8B" w:rsidP="006F4B8B">
      <w:pPr>
        <w:spacing w:after="0" w:line="240" w:lineRule="auto"/>
        <w:ind w:left="2410"/>
        <w:rPr>
          <w:rFonts w:ascii="Times New Roman" w:hAnsi="Times New Roman"/>
          <w:i/>
          <w:sz w:val="32"/>
          <w:szCs w:val="32"/>
          <w:lang w:val="uk-UA"/>
        </w:rPr>
      </w:pPr>
      <w:r w:rsidRPr="007171AC">
        <w:rPr>
          <w:rFonts w:ascii="Times New Roman" w:hAnsi="Times New Roman"/>
          <w:i/>
          <w:sz w:val="32"/>
          <w:szCs w:val="32"/>
          <w:lang w:val="uk-UA"/>
        </w:rPr>
        <w:t>З ім’ям крилатим НАУ</w:t>
      </w: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i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i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i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-426"/>
        <w:rPr>
          <w:rFonts w:ascii="Times New Roman" w:hAnsi="Times New Roman"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F4B8B" w:rsidRPr="007171AC" w:rsidRDefault="006F4B8B" w:rsidP="006F4B8B">
      <w:pPr>
        <w:spacing w:after="0" w:line="240" w:lineRule="auto"/>
        <w:ind w:left="-426"/>
        <w:jc w:val="center"/>
        <w:rPr>
          <w:rFonts w:ascii="Times New Roman" w:hAnsi="Times New Roman"/>
          <w:sz w:val="32"/>
          <w:szCs w:val="32"/>
          <w:lang w:val="uk-UA"/>
        </w:rPr>
      </w:pPr>
    </w:p>
    <w:sectPr w:rsidR="006F4B8B" w:rsidRPr="007171AC" w:rsidSect="00D94ED1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DB9"/>
    <w:multiLevelType w:val="hybridMultilevel"/>
    <w:tmpl w:val="31223304"/>
    <w:lvl w:ilvl="0" w:tplc="BE148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144C73"/>
    <w:multiLevelType w:val="hybridMultilevel"/>
    <w:tmpl w:val="2A160E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313C8A"/>
    <w:multiLevelType w:val="hybridMultilevel"/>
    <w:tmpl w:val="74740FF8"/>
    <w:lvl w:ilvl="0" w:tplc="A7804DD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unga" w:hAnsi="Tunga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152F0"/>
    <w:multiLevelType w:val="hybridMultilevel"/>
    <w:tmpl w:val="767861CA"/>
    <w:lvl w:ilvl="0" w:tplc="02BA1B3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225A"/>
    <w:multiLevelType w:val="hybridMultilevel"/>
    <w:tmpl w:val="1744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0D692D"/>
    <w:multiLevelType w:val="hybridMultilevel"/>
    <w:tmpl w:val="827898D0"/>
    <w:lvl w:ilvl="0" w:tplc="DAFEE4A8">
      <w:start w:val="10"/>
      <w:numFmt w:val="decimal"/>
      <w:lvlText w:val="%1"/>
      <w:lvlJc w:val="left"/>
      <w:pPr>
        <w:ind w:left="1065" w:hanging="360"/>
      </w:pPr>
      <w:rPr>
        <w:rFonts w:eastAsia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1DC53D37"/>
    <w:multiLevelType w:val="hybridMultilevel"/>
    <w:tmpl w:val="4A2E5A2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74B7"/>
    <w:multiLevelType w:val="hybridMultilevel"/>
    <w:tmpl w:val="E7BCCFD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4A7783"/>
    <w:multiLevelType w:val="hybridMultilevel"/>
    <w:tmpl w:val="C1E4FC10"/>
    <w:lvl w:ilvl="0" w:tplc="49746F72">
      <w:start w:val="11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31AE1BBC"/>
    <w:multiLevelType w:val="hybridMultilevel"/>
    <w:tmpl w:val="0AF0D486"/>
    <w:lvl w:ilvl="0" w:tplc="23B4F552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0" w15:restartNumberingAfterBreak="0">
    <w:nsid w:val="36FA4D78"/>
    <w:multiLevelType w:val="hybridMultilevel"/>
    <w:tmpl w:val="5A9EBC3A"/>
    <w:lvl w:ilvl="0" w:tplc="1CF8BA86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098277F"/>
    <w:multiLevelType w:val="hybridMultilevel"/>
    <w:tmpl w:val="BF00062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E25DDC"/>
    <w:multiLevelType w:val="hybridMultilevel"/>
    <w:tmpl w:val="3340A7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77917"/>
    <w:multiLevelType w:val="hybridMultilevel"/>
    <w:tmpl w:val="D75A2CC6"/>
    <w:lvl w:ilvl="0" w:tplc="3C481D7E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6AB56B9B"/>
    <w:multiLevelType w:val="hybridMultilevel"/>
    <w:tmpl w:val="93A48A90"/>
    <w:lvl w:ilvl="0" w:tplc="7554B8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36602"/>
    <w:multiLevelType w:val="hybridMultilevel"/>
    <w:tmpl w:val="C4AA650E"/>
    <w:lvl w:ilvl="0" w:tplc="10CE35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282232A"/>
    <w:multiLevelType w:val="hybridMultilevel"/>
    <w:tmpl w:val="05722198"/>
    <w:lvl w:ilvl="0" w:tplc="1A0E04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16"/>
  </w:num>
  <w:num w:numId="10">
    <w:abstractNumId w:val="9"/>
  </w:num>
  <w:num w:numId="11">
    <w:abstractNumId w:val="6"/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6F"/>
    <w:rsid w:val="0000162E"/>
    <w:rsid w:val="00004909"/>
    <w:rsid w:val="000072BC"/>
    <w:rsid w:val="0001022A"/>
    <w:rsid w:val="00024608"/>
    <w:rsid w:val="0002554D"/>
    <w:rsid w:val="00031D67"/>
    <w:rsid w:val="00033AC4"/>
    <w:rsid w:val="00047FF6"/>
    <w:rsid w:val="00051BFD"/>
    <w:rsid w:val="00057F66"/>
    <w:rsid w:val="00060A09"/>
    <w:rsid w:val="00062762"/>
    <w:rsid w:val="000701E3"/>
    <w:rsid w:val="00075126"/>
    <w:rsid w:val="0008539F"/>
    <w:rsid w:val="000973AF"/>
    <w:rsid w:val="000C447A"/>
    <w:rsid w:val="000C66CC"/>
    <w:rsid w:val="000D416F"/>
    <w:rsid w:val="000D5966"/>
    <w:rsid w:val="000D5CE0"/>
    <w:rsid w:val="000D6698"/>
    <w:rsid w:val="000E40A5"/>
    <w:rsid w:val="00122293"/>
    <w:rsid w:val="00123958"/>
    <w:rsid w:val="00132B14"/>
    <w:rsid w:val="00145081"/>
    <w:rsid w:val="001540EF"/>
    <w:rsid w:val="001641E9"/>
    <w:rsid w:val="00173DD3"/>
    <w:rsid w:val="00174FDC"/>
    <w:rsid w:val="00176231"/>
    <w:rsid w:val="00183070"/>
    <w:rsid w:val="00184CEA"/>
    <w:rsid w:val="00195291"/>
    <w:rsid w:val="001A1F85"/>
    <w:rsid w:val="001C17E7"/>
    <w:rsid w:val="001D5293"/>
    <w:rsid w:val="00200B9B"/>
    <w:rsid w:val="00203B41"/>
    <w:rsid w:val="002241CD"/>
    <w:rsid w:val="002276E3"/>
    <w:rsid w:val="00227FB1"/>
    <w:rsid w:val="00231686"/>
    <w:rsid w:val="00235723"/>
    <w:rsid w:val="00256541"/>
    <w:rsid w:val="0026489B"/>
    <w:rsid w:val="002672BC"/>
    <w:rsid w:val="0027285D"/>
    <w:rsid w:val="00273A49"/>
    <w:rsid w:val="002745AF"/>
    <w:rsid w:val="00297567"/>
    <w:rsid w:val="002A0453"/>
    <w:rsid w:val="002B1644"/>
    <w:rsid w:val="002D7108"/>
    <w:rsid w:val="002F241B"/>
    <w:rsid w:val="002F484F"/>
    <w:rsid w:val="003006C3"/>
    <w:rsid w:val="003114E7"/>
    <w:rsid w:val="00326CD5"/>
    <w:rsid w:val="0033090F"/>
    <w:rsid w:val="00336F8E"/>
    <w:rsid w:val="0034158E"/>
    <w:rsid w:val="003539B5"/>
    <w:rsid w:val="003540B1"/>
    <w:rsid w:val="00372C9C"/>
    <w:rsid w:val="003869A7"/>
    <w:rsid w:val="003A7138"/>
    <w:rsid w:val="003E1CA0"/>
    <w:rsid w:val="003E51A0"/>
    <w:rsid w:val="003E5281"/>
    <w:rsid w:val="003E711D"/>
    <w:rsid w:val="003F092C"/>
    <w:rsid w:val="003F60EA"/>
    <w:rsid w:val="003F6286"/>
    <w:rsid w:val="00400707"/>
    <w:rsid w:val="0040370F"/>
    <w:rsid w:val="00406ECB"/>
    <w:rsid w:val="004159CE"/>
    <w:rsid w:val="00423DAE"/>
    <w:rsid w:val="004270B3"/>
    <w:rsid w:val="0042782D"/>
    <w:rsid w:val="00440B49"/>
    <w:rsid w:val="004439F9"/>
    <w:rsid w:val="004464CC"/>
    <w:rsid w:val="00455A81"/>
    <w:rsid w:val="00475C99"/>
    <w:rsid w:val="0048466B"/>
    <w:rsid w:val="004877B2"/>
    <w:rsid w:val="00494BDF"/>
    <w:rsid w:val="004A091B"/>
    <w:rsid w:val="004A58B9"/>
    <w:rsid w:val="004B7AAA"/>
    <w:rsid w:val="004C51B7"/>
    <w:rsid w:val="004C7630"/>
    <w:rsid w:val="004E1559"/>
    <w:rsid w:val="005171BC"/>
    <w:rsid w:val="00523967"/>
    <w:rsid w:val="0054335F"/>
    <w:rsid w:val="00543C06"/>
    <w:rsid w:val="00562B5F"/>
    <w:rsid w:val="0056794F"/>
    <w:rsid w:val="00573124"/>
    <w:rsid w:val="00575769"/>
    <w:rsid w:val="0057632F"/>
    <w:rsid w:val="00581753"/>
    <w:rsid w:val="005957BE"/>
    <w:rsid w:val="005A60A4"/>
    <w:rsid w:val="005B0C92"/>
    <w:rsid w:val="005C6FAD"/>
    <w:rsid w:val="005D46E1"/>
    <w:rsid w:val="00601FAA"/>
    <w:rsid w:val="00604157"/>
    <w:rsid w:val="0062055F"/>
    <w:rsid w:val="00634486"/>
    <w:rsid w:val="00647861"/>
    <w:rsid w:val="006562CE"/>
    <w:rsid w:val="00660413"/>
    <w:rsid w:val="006661F7"/>
    <w:rsid w:val="00666DF2"/>
    <w:rsid w:val="00670376"/>
    <w:rsid w:val="00682597"/>
    <w:rsid w:val="00686797"/>
    <w:rsid w:val="00694F3A"/>
    <w:rsid w:val="006957B9"/>
    <w:rsid w:val="006A5467"/>
    <w:rsid w:val="006C51B2"/>
    <w:rsid w:val="006D6190"/>
    <w:rsid w:val="006E5751"/>
    <w:rsid w:val="006F0D0A"/>
    <w:rsid w:val="006F2ACF"/>
    <w:rsid w:val="006F4B8B"/>
    <w:rsid w:val="006F74D1"/>
    <w:rsid w:val="00706DB6"/>
    <w:rsid w:val="007171AC"/>
    <w:rsid w:val="00722DF4"/>
    <w:rsid w:val="007342E4"/>
    <w:rsid w:val="00741D83"/>
    <w:rsid w:val="00742D75"/>
    <w:rsid w:val="007467FA"/>
    <w:rsid w:val="00746F9C"/>
    <w:rsid w:val="00770FE7"/>
    <w:rsid w:val="00781426"/>
    <w:rsid w:val="007962EA"/>
    <w:rsid w:val="007A5500"/>
    <w:rsid w:val="007B0C18"/>
    <w:rsid w:val="007F77B1"/>
    <w:rsid w:val="00800A66"/>
    <w:rsid w:val="008040D2"/>
    <w:rsid w:val="00817F0B"/>
    <w:rsid w:val="00820CB2"/>
    <w:rsid w:val="00824375"/>
    <w:rsid w:val="00826544"/>
    <w:rsid w:val="0082751C"/>
    <w:rsid w:val="00846C4B"/>
    <w:rsid w:val="008507B0"/>
    <w:rsid w:val="00852EBC"/>
    <w:rsid w:val="008678A6"/>
    <w:rsid w:val="00870B48"/>
    <w:rsid w:val="00870F46"/>
    <w:rsid w:val="008734F2"/>
    <w:rsid w:val="0087681D"/>
    <w:rsid w:val="00876EA7"/>
    <w:rsid w:val="00882A0C"/>
    <w:rsid w:val="008A1540"/>
    <w:rsid w:val="008E4476"/>
    <w:rsid w:val="008E44EC"/>
    <w:rsid w:val="008E6FFB"/>
    <w:rsid w:val="008F2664"/>
    <w:rsid w:val="00904781"/>
    <w:rsid w:val="00934776"/>
    <w:rsid w:val="00952178"/>
    <w:rsid w:val="009633A8"/>
    <w:rsid w:val="00971036"/>
    <w:rsid w:val="009767BA"/>
    <w:rsid w:val="00976878"/>
    <w:rsid w:val="009861E9"/>
    <w:rsid w:val="00991184"/>
    <w:rsid w:val="009A51F0"/>
    <w:rsid w:val="009B0600"/>
    <w:rsid w:val="009C0F28"/>
    <w:rsid w:val="009C4844"/>
    <w:rsid w:val="009D253D"/>
    <w:rsid w:val="009D66E4"/>
    <w:rsid w:val="009D6C50"/>
    <w:rsid w:val="009E1D5C"/>
    <w:rsid w:val="009E6B09"/>
    <w:rsid w:val="009F2771"/>
    <w:rsid w:val="009F28D2"/>
    <w:rsid w:val="009F62E7"/>
    <w:rsid w:val="00A07880"/>
    <w:rsid w:val="00A07B27"/>
    <w:rsid w:val="00A17FBB"/>
    <w:rsid w:val="00A213C7"/>
    <w:rsid w:val="00A26170"/>
    <w:rsid w:val="00A335F0"/>
    <w:rsid w:val="00A3531C"/>
    <w:rsid w:val="00A553EF"/>
    <w:rsid w:val="00A56E21"/>
    <w:rsid w:val="00A6078F"/>
    <w:rsid w:val="00A60893"/>
    <w:rsid w:val="00A66B45"/>
    <w:rsid w:val="00A67457"/>
    <w:rsid w:val="00A701A5"/>
    <w:rsid w:val="00A7139E"/>
    <w:rsid w:val="00A8480C"/>
    <w:rsid w:val="00A85DB4"/>
    <w:rsid w:val="00A86BFF"/>
    <w:rsid w:val="00A87008"/>
    <w:rsid w:val="00A93CA3"/>
    <w:rsid w:val="00A966E8"/>
    <w:rsid w:val="00A96879"/>
    <w:rsid w:val="00AA159D"/>
    <w:rsid w:val="00AA21D4"/>
    <w:rsid w:val="00AA4DE3"/>
    <w:rsid w:val="00AA5529"/>
    <w:rsid w:val="00AC1650"/>
    <w:rsid w:val="00AE0F13"/>
    <w:rsid w:val="00AE2AB3"/>
    <w:rsid w:val="00AE7B4B"/>
    <w:rsid w:val="00AF29B6"/>
    <w:rsid w:val="00AF702C"/>
    <w:rsid w:val="00B15335"/>
    <w:rsid w:val="00B30E04"/>
    <w:rsid w:val="00B32BDC"/>
    <w:rsid w:val="00B43917"/>
    <w:rsid w:val="00B462FB"/>
    <w:rsid w:val="00B53426"/>
    <w:rsid w:val="00B53B61"/>
    <w:rsid w:val="00B550A9"/>
    <w:rsid w:val="00B64DE4"/>
    <w:rsid w:val="00B9116B"/>
    <w:rsid w:val="00B97040"/>
    <w:rsid w:val="00BC3649"/>
    <w:rsid w:val="00BE6A4E"/>
    <w:rsid w:val="00BE7E25"/>
    <w:rsid w:val="00BF11D0"/>
    <w:rsid w:val="00BF317A"/>
    <w:rsid w:val="00BF509D"/>
    <w:rsid w:val="00BF7762"/>
    <w:rsid w:val="00C0799C"/>
    <w:rsid w:val="00C17C14"/>
    <w:rsid w:val="00C2566F"/>
    <w:rsid w:val="00C4087A"/>
    <w:rsid w:val="00C54B07"/>
    <w:rsid w:val="00C73D9F"/>
    <w:rsid w:val="00C73DCB"/>
    <w:rsid w:val="00C86EEE"/>
    <w:rsid w:val="00C87565"/>
    <w:rsid w:val="00C87D6F"/>
    <w:rsid w:val="00CA1731"/>
    <w:rsid w:val="00CA6D6D"/>
    <w:rsid w:val="00CA7C2E"/>
    <w:rsid w:val="00CD0848"/>
    <w:rsid w:val="00D040E3"/>
    <w:rsid w:val="00D10407"/>
    <w:rsid w:val="00D2350E"/>
    <w:rsid w:val="00D253D3"/>
    <w:rsid w:val="00D418B7"/>
    <w:rsid w:val="00D440DC"/>
    <w:rsid w:val="00D50BFE"/>
    <w:rsid w:val="00D5340C"/>
    <w:rsid w:val="00D64AF8"/>
    <w:rsid w:val="00D6580B"/>
    <w:rsid w:val="00D747EE"/>
    <w:rsid w:val="00D81CB0"/>
    <w:rsid w:val="00D84724"/>
    <w:rsid w:val="00D94ED1"/>
    <w:rsid w:val="00D970C5"/>
    <w:rsid w:val="00DB3B3F"/>
    <w:rsid w:val="00DC318F"/>
    <w:rsid w:val="00DC4AAA"/>
    <w:rsid w:val="00DD5CD1"/>
    <w:rsid w:val="00DF256D"/>
    <w:rsid w:val="00E1130D"/>
    <w:rsid w:val="00E11E5C"/>
    <w:rsid w:val="00E146B6"/>
    <w:rsid w:val="00E14980"/>
    <w:rsid w:val="00E2137D"/>
    <w:rsid w:val="00E2147D"/>
    <w:rsid w:val="00E22D4F"/>
    <w:rsid w:val="00E30388"/>
    <w:rsid w:val="00E30F72"/>
    <w:rsid w:val="00E456E4"/>
    <w:rsid w:val="00E47630"/>
    <w:rsid w:val="00E534EB"/>
    <w:rsid w:val="00E60AA7"/>
    <w:rsid w:val="00E661CD"/>
    <w:rsid w:val="00E77AF1"/>
    <w:rsid w:val="00E81A12"/>
    <w:rsid w:val="00E947AE"/>
    <w:rsid w:val="00EB2DE8"/>
    <w:rsid w:val="00EC2F29"/>
    <w:rsid w:val="00EE753C"/>
    <w:rsid w:val="00F003E4"/>
    <w:rsid w:val="00F01323"/>
    <w:rsid w:val="00F04CD3"/>
    <w:rsid w:val="00F14F0A"/>
    <w:rsid w:val="00F22CEE"/>
    <w:rsid w:val="00F363F2"/>
    <w:rsid w:val="00F64BBF"/>
    <w:rsid w:val="00F7318A"/>
    <w:rsid w:val="00F75F39"/>
    <w:rsid w:val="00F76973"/>
    <w:rsid w:val="00F83A60"/>
    <w:rsid w:val="00F905D3"/>
    <w:rsid w:val="00F92F0B"/>
    <w:rsid w:val="00FA4E76"/>
    <w:rsid w:val="00FA50DD"/>
    <w:rsid w:val="00FB62CE"/>
    <w:rsid w:val="00FB6532"/>
    <w:rsid w:val="00FB70BC"/>
    <w:rsid w:val="00FC5C01"/>
    <w:rsid w:val="00FC633D"/>
    <w:rsid w:val="00FD3CE5"/>
    <w:rsid w:val="00FE36A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37A1B"/>
  <w15:docId w15:val="{B2EC40A8-63B8-424F-8BB1-AD4537B7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9C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8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C875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870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51B2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uiPriority w:val="99"/>
    <w:rsid w:val="0056794F"/>
    <w:rPr>
      <w:rFonts w:ascii="Times New Roman" w:hAnsi="Times New Roman"/>
      <w:sz w:val="19"/>
      <w:u w:val="none"/>
    </w:rPr>
  </w:style>
  <w:style w:type="paragraph" w:customStyle="1" w:styleId="11">
    <w:name w:val="Абзац списка1"/>
    <w:basedOn w:val="a"/>
    <w:uiPriority w:val="99"/>
    <w:rsid w:val="0056794F"/>
    <w:pPr>
      <w:spacing w:after="160" w:line="259" w:lineRule="auto"/>
      <w:ind w:left="720"/>
      <w:contextualSpacing/>
    </w:pPr>
    <w:rPr>
      <w:lang w:val="uk-UA"/>
    </w:rPr>
  </w:style>
  <w:style w:type="character" w:customStyle="1" w:styleId="apple-converted-space">
    <w:name w:val="apple-converted-space"/>
    <w:basedOn w:val="a0"/>
    <w:uiPriority w:val="99"/>
    <w:rsid w:val="0056794F"/>
    <w:rPr>
      <w:rFonts w:cs="Times New Roman"/>
    </w:rPr>
  </w:style>
  <w:style w:type="character" w:styleId="a8">
    <w:name w:val="Strong"/>
    <w:basedOn w:val="a0"/>
    <w:uiPriority w:val="99"/>
    <w:qFormat/>
    <w:rsid w:val="002F241B"/>
    <w:rPr>
      <w:rFonts w:cs="Times New Roman"/>
      <w:b/>
      <w:bCs/>
    </w:rPr>
  </w:style>
  <w:style w:type="paragraph" w:styleId="a9">
    <w:name w:val="No Spacing"/>
    <w:uiPriority w:val="99"/>
    <w:qFormat/>
    <w:rsid w:val="002F241B"/>
    <w:rPr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87565"/>
    <w:rPr>
      <w:rFonts w:ascii="Times New Roman" w:hAnsi="Times New Roman"/>
      <w:b/>
      <w:bCs/>
      <w:sz w:val="36"/>
      <w:szCs w:val="36"/>
      <w:lang w:val="uk-UA" w:eastAsia="uk-UA"/>
    </w:rPr>
  </w:style>
  <w:style w:type="character" w:customStyle="1" w:styleId="10">
    <w:name w:val="Заголовок 1 Знак"/>
    <w:basedOn w:val="a0"/>
    <w:link w:val="1"/>
    <w:rsid w:val="00C875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Ivanova_Anastasiia</cp:lastModifiedBy>
  <cp:revision>5</cp:revision>
  <cp:lastPrinted>2019-04-05T10:10:00Z</cp:lastPrinted>
  <dcterms:created xsi:type="dcterms:W3CDTF">2019-04-05T13:18:00Z</dcterms:created>
  <dcterms:modified xsi:type="dcterms:W3CDTF">2019-04-10T07:20:00Z</dcterms:modified>
</cp:coreProperties>
</file>